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body>
    <w:p w:rsidR="00A96C18" w:rsidRDefault="00451AE5">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200" type="#_x0000_t172" style="position:absolute;margin-left:680pt;margin-top:-3.85pt;width:420.75pt;height:63.05pt;z-index:251674624;mso-width-relative:page;mso-height-relative:page" adj="6924" fillcolor="#60c">
            <v:fill color2="#c0c" focus="100%" type="gradient"/>
            <v:shadow on="t" color="#99f" opacity=".5" offset="-6pt,-6pt"/>
            <v:textpath style="font-family:&quot;Times New Roman&quot;;font-weight:bold" trim="t" fitpath="t" string="ЧИШМӘ БАШЫ"/>
          </v:shape>
        </w:pict>
      </w:r>
      <w:r w:rsidR="0058007B">
        <w:rPr>
          <w:noProof/>
        </w:rPr>
        <mc:AlternateContent>
          <mc:Choice Requires="wps">
            <w:drawing>
              <wp:anchor distT="0" distB="0" distL="114300" distR="114300" simplePos="0" relativeHeight="251671552" behindDoc="0" locked="1" layoutInCell="1" allowOverlap="1">
                <wp:simplePos x="0" y="0"/>
                <wp:positionH relativeFrom="column">
                  <wp:posOffset>4003040</wp:posOffset>
                </wp:positionH>
                <wp:positionV relativeFrom="paragraph">
                  <wp:posOffset>191135</wp:posOffset>
                </wp:positionV>
                <wp:extent cx="2958465" cy="6546850"/>
                <wp:effectExtent l="19050" t="19050" r="32385" b="44450"/>
                <wp:wrapNone/>
                <wp:docPr id="15" name="Автофигуры 12"/>
                <wp:cNvGraphicFramePr/>
                <a:graphic xmlns:a="http://schemas.openxmlformats.org/drawingml/2006/main">
                  <a:graphicData uri="http://schemas.microsoft.com/office/word/2010/wordprocessingShape">
                    <wps:wsp>
                      <wps:cNvSpPr/>
                      <wps:spPr>
                        <a:xfrm>
                          <a:off x="0" y="0"/>
                          <a:ext cx="2958465" cy="6546850"/>
                        </a:xfrm>
                        <a:prstGeom prst="roundRect">
                          <a:avLst>
                            <a:gd name="adj" fmla="val 16667"/>
                          </a:avLst>
                        </a:prstGeom>
                        <a:noFill/>
                        <a:ln w="57150" cap="rnd" cmpd="thickThin">
                          <a:solidFill>
                            <a:srgbClr val="000000"/>
                          </a:solidFill>
                          <a:prstDash val="sysDot"/>
                          <a:headEnd type="none" w="med" len="med"/>
                          <a:tailEnd type="none" w="med" len="med"/>
                        </a:ln>
                      </wps:spPr>
                      <wps:bodyPr wrap="square" upright="1"/>
                    </wps:wsp>
                  </a:graphicData>
                </a:graphic>
                <wp14:sizeRelH relativeFrom="margin">
                  <wp14:pctWidth>0</wp14:pctWidth>
                </wp14:sizeRelH>
                <wp14:sizeRelV relativeFrom="margin">
                  <wp14:pctHeight>0</wp14:pctHeight>
                </wp14:sizeRelV>
              </wp:anchor>
            </w:drawing>
          </mc:Choice>
          <mc:Fallback>
            <w:pict>
              <v:roundrect id="Автофигуры 12" o:spid="_x0000_s1026" style="position:absolute;margin-left:315.2pt;margin-top:15.05pt;width:232.95pt;height:5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" filled="f" strokeweight="4.5pt">
                <v:stroke dashstyle="1 1" linestyle="thickThin" endcap="round"/>
                <w10:anchorlock/>
              </v:roundrect>
            </w:pict>
          </mc:Fallback>
        </mc:AlternateContent>
      </w:r>
      <w:r w:rsidR="0058007B">
        <w:rPr>
          <w:noProof/>
        </w:rPr>
        <mc:AlternateContent>
          <mc:Choice Requires="wps">
            <w:drawing>
              <wp:anchor distT="0" distB="0" distL="114300" distR="114300" simplePos="0" relativeHeight="251670528" behindDoc="0" locked="1" layoutInCell="1" allowOverlap="1">
                <wp:simplePos x="0" y="0"/>
                <wp:positionH relativeFrom="column">
                  <wp:posOffset>243205</wp:posOffset>
                </wp:positionH>
                <wp:positionV relativeFrom="paragraph">
                  <wp:posOffset>38100</wp:posOffset>
                </wp:positionV>
                <wp:extent cx="3515995" cy="4345305"/>
                <wp:effectExtent l="5080" t="4445" r="22225" b="12700"/>
                <wp:wrapNone/>
                <wp:docPr id="14" name="Надпись 14"/>
                <wp:cNvGraphicFramePr/>
                <a:graphic xmlns:a="http://schemas.openxmlformats.org/drawingml/2006/main">
                  <a:graphicData uri="http://schemas.microsoft.com/office/word/2010/wordprocessingShape">
                    <wps:wsp>
                      <wps:cNvSpPr txBox="1"/>
                      <wps:spPr>
                        <a:xfrm>
                          <a:off x="0" y="0"/>
                          <a:ext cx="3515995" cy="4345305"/>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A96C18" w:rsidRDefault="00145381" w:rsidP="00145381">
                            <w:pPr>
                              <w:jc w:val="center"/>
                              <w:rPr>
                                <w:lang w:val="tt-RU"/>
                              </w:rPr>
                            </w:pPr>
                            <w:r>
                              <w:rPr>
                                <w:lang w:val="tt-RU"/>
                              </w:rPr>
                              <w:t>Кадерле бүләк.</w:t>
                            </w:r>
                          </w:p>
                          <w:p w:rsidR="00D10ED0" w:rsidRDefault="0058007B" w:rsidP="0058007B">
                            <w:pPr>
                              <w:jc w:val="both"/>
                              <w:rPr>
                                <w:lang w:val="tt-RU"/>
                              </w:rPr>
                            </w:pPr>
                            <w:r>
                              <w:rPr>
                                <w:lang w:val="tt-RU"/>
                              </w:rPr>
                              <w:t xml:space="preserve">     </w:t>
                            </w:r>
                            <w:r w:rsidR="00D10ED0" w:rsidRPr="00D10ED0">
                              <w:rPr>
                                <w:lang w:val="tt-RU"/>
                              </w:rPr>
                              <w:t>Утар-Аты м</w:t>
                            </w:r>
                            <w:r w:rsidR="00D10ED0">
                              <w:rPr>
                                <w:lang w:val="tt-RU"/>
                              </w:rPr>
                              <w:t>ә</w:t>
                            </w:r>
                            <w:r w:rsidR="00D10ED0" w:rsidRPr="00D10ED0">
                              <w:rPr>
                                <w:lang w:val="tt-RU"/>
                              </w:rPr>
                              <w:t>кт</w:t>
                            </w:r>
                            <w:r w:rsidR="00D10ED0">
                              <w:rPr>
                                <w:lang w:val="tt-RU"/>
                              </w:rPr>
                              <w:t>ә</w:t>
                            </w:r>
                            <w:r w:rsidR="00D10ED0" w:rsidRPr="00D10ED0">
                              <w:rPr>
                                <w:lang w:val="tt-RU"/>
                              </w:rPr>
                              <w:t>бенен 2 класс укучылары, класс жит</w:t>
                            </w:r>
                            <w:r w:rsidR="00D10ED0">
                              <w:rPr>
                                <w:lang w:val="tt-RU"/>
                              </w:rPr>
                              <w:t>ә</w:t>
                            </w:r>
                            <w:r w:rsidR="00D10ED0" w:rsidRPr="00D10ED0">
                              <w:rPr>
                                <w:lang w:val="tt-RU"/>
                              </w:rPr>
                              <w:t>кчел</w:t>
                            </w:r>
                            <w:r w:rsidR="00D10ED0">
                              <w:rPr>
                                <w:lang w:val="tt-RU"/>
                              </w:rPr>
                              <w:t>ә</w:t>
                            </w:r>
                            <w:r w:rsidR="00D10ED0" w:rsidRPr="00D10ED0">
                              <w:rPr>
                                <w:lang w:val="tt-RU"/>
                              </w:rPr>
                              <w:t>ре Низамова Раушания Марселевна бел</w:t>
                            </w:r>
                            <w:r w:rsidR="00D10ED0">
                              <w:rPr>
                                <w:lang w:val="tt-RU"/>
                              </w:rPr>
                              <w:t>ә</w:t>
                            </w:r>
                            <w:r w:rsidR="00D10ED0" w:rsidRPr="00D10ED0">
                              <w:rPr>
                                <w:lang w:val="tt-RU"/>
                              </w:rPr>
                              <w:t>н берлект</w:t>
                            </w:r>
                            <w:r w:rsidR="00D10ED0">
                              <w:rPr>
                                <w:lang w:val="tt-RU"/>
                              </w:rPr>
                              <w:t>ә</w:t>
                            </w:r>
                            <w:r w:rsidR="00D10ED0" w:rsidRPr="00D10ED0">
                              <w:rPr>
                                <w:lang w:val="tt-RU"/>
                              </w:rPr>
                              <w:t>, 2023-2024 нче уку елында «Благодарный выпускник» гранты буенча д</w:t>
                            </w:r>
                            <w:r w:rsidR="00D10ED0">
                              <w:rPr>
                                <w:lang w:val="tt-RU"/>
                              </w:rPr>
                              <w:t>ә</w:t>
                            </w:r>
                            <w:r w:rsidR="00D10ED0" w:rsidRPr="00D10ED0">
                              <w:rPr>
                                <w:lang w:val="tt-RU"/>
                              </w:rPr>
                              <w:t>ресл</w:t>
                            </w:r>
                            <w:r w:rsidR="00D10ED0">
                              <w:rPr>
                                <w:lang w:val="tt-RU"/>
                              </w:rPr>
                              <w:t>ә</w:t>
                            </w:r>
                            <w:r w:rsidR="00D10ED0" w:rsidRPr="00D10ED0">
                              <w:rPr>
                                <w:lang w:val="tt-RU"/>
                              </w:rPr>
                              <w:t>рд</w:t>
                            </w:r>
                            <w:r w:rsidR="00D10ED0">
                              <w:rPr>
                                <w:lang w:val="tt-RU"/>
                              </w:rPr>
                              <w:t>ә</w:t>
                            </w:r>
                            <w:r w:rsidR="00D10ED0" w:rsidRPr="00D10ED0">
                              <w:rPr>
                                <w:lang w:val="tt-RU"/>
                              </w:rPr>
                              <w:t xml:space="preserve"> куллану оче</w:t>
                            </w:r>
                            <w:r w:rsidR="00D10ED0">
                              <w:rPr>
                                <w:lang w:val="tt-RU"/>
                              </w:rPr>
                              <w:t>н мультипроектор сорап, видео тө</w:t>
                            </w:r>
                            <w:r w:rsidR="00D10ED0" w:rsidRPr="00D10ED0">
                              <w:rPr>
                                <w:lang w:val="tt-RU"/>
                              </w:rPr>
                              <w:t>шереп, М</w:t>
                            </w:r>
                            <w:r w:rsidR="00D10ED0">
                              <w:rPr>
                                <w:lang w:val="tt-RU"/>
                              </w:rPr>
                              <w:t>ә</w:t>
                            </w:r>
                            <w:r w:rsidR="00D10ED0" w:rsidRPr="00D10ED0">
                              <w:rPr>
                                <w:lang w:val="tt-RU"/>
                              </w:rPr>
                              <w:t>ск</w:t>
                            </w:r>
                            <w:r w:rsidR="00D10ED0">
                              <w:rPr>
                                <w:lang w:val="tt-RU"/>
                              </w:rPr>
                              <w:t>ә</w:t>
                            </w:r>
                            <w:r w:rsidR="00D10ED0" w:rsidRPr="00D10ED0">
                              <w:rPr>
                                <w:lang w:val="tt-RU"/>
                              </w:rPr>
                              <w:t>уг</w:t>
                            </w:r>
                            <w:r w:rsidR="00D10ED0">
                              <w:rPr>
                                <w:lang w:val="tt-RU"/>
                              </w:rPr>
                              <w:t xml:space="preserve">ә юллаганнар иде </w:t>
                            </w:r>
                            <w:r w:rsidR="00D10ED0" w:rsidRPr="00D10ED0">
                              <w:rPr>
                                <w:lang w:val="tt-RU"/>
                              </w:rPr>
                              <w:t xml:space="preserve"> </w:t>
                            </w:r>
                            <w:r w:rsidR="00D10ED0">
                              <w:rPr>
                                <w:lang w:val="tt-RU"/>
                              </w:rPr>
                              <w:t>һә</w:t>
                            </w:r>
                            <w:r w:rsidR="00D10ED0" w:rsidRPr="00D10ED0">
                              <w:rPr>
                                <w:lang w:val="tt-RU"/>
                              </w:rPr>
                              <w:t>м мен</w:t>
                            </w:r>
                            <w:r w:rsidR="00D10ED0">
                              <w:rPr>
                                <w:lang w:val="tt-RU"/>
                              </w:rPr>
                              <w:t>ә</w:t>
                            </w:r>
                            <w:r w:rsidR="00D10ED0" w:rsidRPr="00D10ED0">
                              <w:rPr>
                                <w:lang w:val="tt-RU"/>
                              </w:rPr>
                              <w:t xml:space="preserve"> шатлыклы мизгелл</w:t>
                            </w:r>
                            <w:r w:rsidR="00D10ED0">
                              <w:rPr>
                                <w:lang w:val="tt-RU"/>
                              </w:rPr>
                              <w:t>ә</w:t>
                            </w:r>
                            <w:r w:rsidR="00D10ED0" w:rsidRPr="00D10ED0">
                              <w:rPr>
                                <w:lang w:val="tt-RU"/>
                              </w:rPr>
                              <w:t>р… 4 класска житк</w:t>
                            </w:r>
                            <w:r w:rsidR="00D10ED0">
                              <w:rPr>
                                <w:lang w:val="tt-RU"/>
                              </w:rPr>
                              <w:t>ә</w:t>
                            </w:r>
                            <w:r w:rsidR="00D10ED0" w:rsidRPr="00D10ED0">
                              <w:rPr>
                                <w:lang w:val="tt-RU"/>
                              </w:rPr>
                              <w:t>ч, б</w:t>
                            </w:r>
                            <w:r w:rsidR="00D10ED0">
                              <w:rPr>
                                <w:lang w:val="tt-RU"/>
                              </w:rPr>
                              <w:t>ә</w:t>
                            </w:r>
                            <w:r w:rsidR="00D10ED0" w:rsidRPr="00D10ED0">
                              <w:rPr>
                                <w:lang w:val="tt-RU"/>
                              </w:rPr>
                              <w:t>хет елмайды</w:t>
                            </w:r>
                            <w:r w:rsidR="00451AE5">
                              <w:rPr>
                                <w:lang w:val="tt-RU"/>
                              </w:rPr>
                              <w:t>, без проекторлы булдык! Буген ә</w:t>
                            </w:r>
                            <w:r w:rsidR="00D10ED0" w:rsidRPr="00D10ED0">
                              <w:rPr>
                                <w:lang w:val="tt-RU"/>
                              </w:rPr>
                              <w:t>тил</w:t>
                            </w:r>
                            <w:r w:rsidR="00D10ED0">
                              <w:rPr>
                                <w:lang w:val="tt-RU"/>
                              </w:rPr>
                              <w:t>ә</w:t>
                            </w:r>
                            <w:r w:rsidR="00D10ED0" w:rsidRPr="00D10ED0">
                              <w:rPr>
                                <w:lang w:val="tt-RU"/>
                              </w:rPr>
                              <w:t>ребез проекторны урнаштырып, экран элеп, чыбыкларын сузып безне куандырдылар! Х</w:t>
                            </w:r>
                            <w:r w:rsidR="00D10ED0">
                              <w:rPr>
                                <w:lang w:val="tt-RU"/>
                              </w:rPr>
                              <w:t>ө</w:t>
                            </w:r>
                            <w:r w:rsidR="00D10ED0" w:rsidRPr="00D10ED0">
                              <w:rPr>
                                <w:lang w:val="tt-RU"/>
                              </w:rPr>
                              <w:t>рм</w:t>
                            </w:r>
                            <w:r w:rsidR="00D10ED0">
                              <w:rPr>
                                <w:lang w:val="tt-RU"/>
                              </w:rPr>
                              <w:t>ә</w:t>
                            </w:r>
                            <w:r w:rsidR="00D10ED0" w:rsidRPr="00D10ED0">
                              <w:rPr>
                                <w:lang w:val="tt-RU"/>
                              </w:rPr>
                              <w:t xml:space="preserve">тле </w:t>
                            </w:r>
                            <w:r w:rsidR="00D10ED0">
                              <w:rPr>
                                <w:lang w:val="tt-RU"/>
                              </w:rPr>
                              <w:t>ә</w:t>
                            </w:r>
                            <w:r w:rsidR="00D10ED0" w:rsidRPr="00D10ED0">
                              <w:rPr>
                                <w:lang w:val="tt-RU"/>
                              </w:rPr>
                              <w:t>тил</w:t>
                            </w:r>
                            <w:r w:rsidR="00D10ED0">
                              <w:rPr>
                                <w:lang w:val="tt-RU"/>
                              </w:rPr>
                              <w:t>ә</w:t>
                            </w:r>
                            <w:r w:rsidR="00D10ED0" w:rsidRPr="00D10ED0">
                              <w:rPr>
                                <w:lang w:val="tt-RU"/>
                              </w:rPr>
                              <w:t>р! Сезг</w:t>
                            </w:r>
                            <w:r w:rsidR="00D10ED0">
                              <w:rPr>
                                <w:lang w:val="tt-RU"/>
                              </w:rPr>
                              <w:t>ә</w:t>
                            </w:r>
                            <w:r w:rsidR="00D10ED0" w:rsidRPr="00D10ED0">
                              <w:rPr>
                                <w:lang w:val="tt-RU"/>
                              </w:rPr>
                              <w:t xml:space="preserve"> хезм</w:t>
                            </w:r>
                            <w:r w:rsidR="00D10ED0">
                              <w:rPr>
                                <w:lang w:val="tt-RU"/>
                              </w:rPr>
                              <w:t>ә</w:t>
                            </w:r>
                            <w:r w:rsidR="00D10ED0" w:rsidRPr="00D10ED0">
                              <w:rPr>
                                <w:lang w:val="tt-RU"/>
                              </w:rPr>
                              <w:t>тегез, ярд</w:t>
                            </w:r>
                            <w:r w:rsidR="00D10ED0">
                              <w:rPr>
                                <w:lang w:val="tt-RU"/>
                              </w:rPr>
                              <w:t>ә</w:t>
                            </w:r>
                            <w:r w:rsidR="00D10ED0" w:rsidRPr="00D10ED0">
                              <w:rPr>
                                <w:lang w:val="tt-RU"/>
                              </w:rPr>
                              <w:t xml:space="preserve">мегез </w:t>
                            </w:r>
                            <w:r w:rsidR="00D10ED0">
                              <w:rPr>
                                <w:lang w:val="tt-RU"/>
                              </w:rPr>
                              <w:t xml:space="preserve">өчен зур </w:t>
                            </w:r>
                            <w:r w:rsidR="00451AE5">
                              <w:rPr>
                                <w:lang w:val="tt-RU"/>
                              </w:rPr>
                              <w:t>р</w:t>
                            </w:r>
                            <w:r w:rsidR="00D10ED0">
                              <w:rPr>
                                <w:lang w:val="tt-RU"/>
                              </w:rPr>
                              <w:t>ә</w:t>
                            </w:r>
                            <w:r w:rsidR="00D10ED0" w:rsidRPr="00D10ED0">
                              <w:rPr>
                                <w:lang w:val="tt-RU"/>
                              </w:rPr>
                              <w:t>хм</w:t>
                            </w:r>
                            <w:r w:rsidR="00D10ED0">
                              <w:rPr>
                                <w:lang w:val="tt-RU"/>
                              </w:rPr>
                              <w:t>ә</w:t>
                            </w:r>
                            <w:r w:rsidR="00D10ED0" w:rsidRPr="00D10ED0">
                              <w:rPr>
                                <w:lang w:val="tt-RU"/>
                              </w:rPr>
                              <w:t>т, эшл</w:t>
                            </w:r>
                            <w:r w:rsidR="00D10ED0">
                              <w:rPr>
                                <w:lang w:val="tt-RU"/>
                              </w:rPr>
                              <w:t>әрегез гел уң</w:t>
                            </w:r>
                            <w:r w:rsidR="00D10ED0" w:rsidRPr="00D10ED0">
                              <w:rPr>
                                <w:lang w:val="tt-RU"/>
                              </w:rPr>
                              <w:t xml:space="preserve"> булсын, сау-с</w:t>
                            </w:r>
                            <w:r w:rsidR="00D10ED0">
                              <w:rPr>
                                <w:lang w:val="tt-RU"/>
                              </w:rPr>
                              <w:t>ә</w:t>
                            </w:r>
                            <w:r w:rsidR="00D10ED0" w:rsidRPr="00D10ED0">
                              <w:rPr>
                                <w:lang w:val="tt-RU"/>
                              </w:rPr>
                              <w:t>лам</w:t>
                            </w:r>
                            <w:r w:rsidR="00D10ED0">
                              <w:rPr>
                                <w:lang w:val="tt-RU"/>
                              </w:rPr>
                              <w:t>ә</w:t>
                            </w:r>
                            <w:r w:rsidR="00D10ED0" w:rsidRPr="00D10ED0">
                              <w:rPr>
                                <w:lang w:val="tt-RU"/>
                              </w:rPr>
                              <w:t>т булыгыз!</w:t>
                            </w:r>
                          </w:p>
                          <w:p w:rsidR="00D10ED0" w:rsidRDefault="00145381">
                            <w:pPr>
                              <w:rPr>
                                <w:lang w:val="tt-RU"/>
                              </w:rPr>
                            </w:pPr>
                            <w:r>
                              <w:rPr>
                                <w:noProof/>
                              </w:rPr>
                              <w:drawing>
                                <wp:inline distT="0" distB="0" distL="0" distR="0">
                                  <wp:extent cx="3243532" cy="1582668"/>
                                  <wp:effectExtent l="0" t="0" r="0" b="0"/>
                                  <wp:docPr id="49" name="Рисунок 49" descr="C:\Users\Uchitel\Desktop\9LEONpBMZe3EDicAe5kFYw_WZQxFrOh2vIr5-GW4jWsru1llSQfFBFXlc3AejnnkUwcSKVpXSdXWg9kSm1Mo7A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chitel\Desktop\9LEONpBMZe3EDicAe5kFYw_WZQxFrOh2vIr5-GW4jWsru1llSQfFBFXlc3AejnnkUwcSKVpXSdXWg9kSm1Mo7AKZ.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3936" cy="1592624"/>
                                          </a:xfrm>
                                          <a:prstGeom prst="rect">
                                            <a:avLst/>
                                          </a:prstGeom>
                                          <a:noFill/>
                                          <a:ln>
                                            <a:noFill/>
                                          </a:ln>
                                        </pic:spPr>
                                      </pic:pic>
                                    </a:graphicData>
                                  </a:graphic>
                                </wp:inline>
                              </w:drawing>
                            </w:r>
                          </w:p>
                          <w:p w:rsidR="00A96C18" w:rsidRDefault="00A96C18">
                            <w:pPr>
                              <w:jc w:val="center"/>
                              <w:rPr>
                                <w:lang w:val="tt-RU"/>
                              </w:rPr>
                            </w:pPr>
                          </w:p>
                          <w:p w:rsidR="00A96C18" w:rsidRDefault="00A96C18">
                            <w:pPr>
                              <w:jc w:val="center"/>
                              <w:rPr>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txbxContent>
                      </wps:txbx>
                      <wps:bodyPr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Надпись 14" o:spid="_x0000_s1026" type="#_x0000_t202" style="position:absolute;margin-left:19.15pt;margin-top:3pt;width:276.85pt;height:342.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" fillcolor="#b6dde8" strokecolor="#92cddc">
                <v:fill rotate="t" focus="100%" type="gradient"/>
                <v:textbox>
                  <w:txbxContent>
                    <w:p w:rsidR="00A96C18" w:rsidRDefault="00145381" w:rsidP="00145381">
                      <w:pPr>
                        <w:jc w:val="center"/>
                        <w:rPr>
                          <w:lang w:val="tt-RU"/>
                        </w:rPr>
                      </w:pPr>
                      <w:r>
                        <w:rPr>
                          <w:lang w:val="tt-RU"/>
                        </w:rPr>
                        <w:t>Кадерле бүләк.</w:t>
                      </w:r>
                    </w:p>
                    <w:p w:rsidR="00D10ED0" w:rsidRDefault="0058007B" w:rsidP="0058007B">
                      <w:pPr>
                        <w:jc w:val="both"/>
                        <w:rPr>
                          <w:lang w:val="tt-RU"/>
                        </w:rPr>
                      </w:pPr>
                      <w:r>
                        <w:rPr>
                          <w:lang w:val="tt-RU"/>
                        </w:rPr>
                        <w:t xml:space="preserve">     </w:t>
                      </w:r>
                      <w:r w:rsidR="00D10ED0" w:rsidRPr="00D10ED0">
                        <w:rPr>
                          <w:lang w:val="tt-RU"/>
                        </w:rPr>
                        <w:t>Утар-Аты м</w:t>
                      </w:r>
                      <w:r w:rsidR="00D10ED0">
                        <w:rPr>
                          <w:lang w:val="tt-RU"/>
                        </w:rPr>
                        <w:t>ә</w:t>
                      </w:r>
                      <w:r w:rsidR="00D10ED0" w:rsidRPr="00D10ED0">
                        <w:rPr>
                          <w:lang w:val="tt-RU"/>
                        </w:rPr>
                        <w:t>кт</w:t>
                      </w:r>
                      <w:r w:rsidR="00D10ED0">
                        <w:rPr>
                          <w:lang w:val="tt-RU"/>
                        </w:rPr>
                        <w:t>ә</w:t>
                      </w:r>
                      <w:r w:rsidR="00D10ED0" w:rsidRPr="00D10ED0">
                        <w:rPr>
                          <w:lang w:val="tt-RU"/>
                        </w:rPr>
                        <w:t>бенен 2 класс укучылары, класс жит</w:t>
                      </w:r>
                      <w:r w:rsidR="00D10ED0">
                        <w:rPr>
                          <w:lang w:val="tt-RU"/>
                        </w:rPr>
                        <w:t>ә</w:t>
                      </w:r>
                      <w:r w:rsidR="00D10ED0" w:rsidRPr="00D10ED0">
                        <w:rPr>
                          <w:lang w:val="tt-RU"/>
                        </w:rPr>
                        <w:t>кчел</w:t>
                      </w:r>
                      <w:r w:rsidR="00D10ED0">
                        <w:rPr>
                          <w:lang w:val="tt-RU"/>
                        </w:rPr>
                        <w:t>ә</w:t>
                      </w:r>
                      <w:r w:rsidR="00D10ED0" w:rsidRPr="00D10ED0">
                        <w:rPr>
                          <w:lang w:val="tt-RU"/>
                        </w:rPr>
                        <w:t>ре Низамова Раушания Марселевна бел</w:t>
                      </w:r>
                      <w:r w:rsidR="00D10ED0">
                        <w:rPr>
                          <w:lang w:val="tt-RU"/>
                        </w:rPr>
                        <w:t>ә</w:t>
                      </w:r>
                      <w:r w:rsidR="00D10ED0" w:rsidRPr="00D10ED0">
                        <w:rPr>
                          <w:lang w:val="tt-RU"/>
                        </w:rPr>
                        <w:t>н берлект</w:t>
                      </w:r>
                      <w:r w:rsidR="00D10ED0">
                        <w:rPr>
                          <w:lang w:val="tt-RU"/>
                        </w:rPr>
                        <w:t>ә</w:t>
                      </w:r>
                      <w:r w:rsidR="00D10ED0" w:rsidRPr="00D10ED0">
                        <w:rPr>
                          <w:lang w:val="tt-RU"/>
                        </w:rPr>
                        <w:t>, 2023-2024 нче уку елында «Благодарный выпускник» гранты буенча д</w:t>
                      </w:r>
                      <w:r w:rsidR="00D10ED0">
                        <w:rPr>
                          <w:lang w:val="tt-RU"/>
                        </w:rPr>
                        <w:t>ә</w:t>
                      </w:r>
                      <w:r w:rsidR="00D10ED0" w:rsidRPr="00D10ED0">
                        <w:rPr>
                          <w:lang w:val="tt-RU"/>
                        </w:rPr>
                        <w:t>ресл</w:t>
                      </w:r>
                      <w:r w:rsidR="00D10ED0">
                        <w:rPr>
                          <w:lang w:val="tt-RU"/>
                        </w:rPr>
                        <w:t>ә</w:t>
                      </w:r>
                      <w:r w:rsidR="00D10ED0" w:rsidRPr="00D10ED0">
                        <w:rPr>
                          <w:lang w:val="tt-RU"/>
                        </w:rPr>
                        <w:t>рд</w:t>
                      </w:r>
                      <w:r w:rsidR="00D10ED0">
                        <w:rPr>
                          <w:lang w:val="tt-RU"/>
                        </w:rPr>
                        <w:t>ә</w:t>
                      </w:r>
                      <w:r w:rsidR="00D10ED0" w:rsidRPr="00D10ED0">
                        <w:rPr>
                          <w:lang w:val="tt-RU"/>
                        </w:rPr>
                        <w:t xml:space="preserve"> куллану оче</w:t>
                      </w:r>
                      <w:r w:rsidR="00D10ED0">
                        <w:rPr>
                          <w:lang w:val="tt-RU"/>
                        </w:rPr>
                        <w:t>н мультипроектор сорап, видео тө</w:t>
                      </w:r>
                      <w:r w:rsidR="00D10ED0" w:rsidRPr="00D10ED0">
                        <w:rPr>
                          <w:lang w:val="tt-RU"/>
                        </w:rPr>
                        <w:t>шереп, М</w:t>
                      </w:r>
                      <w:r w:rsidR="00D10ED0">
                        <w:rPr>
                          <w:lang w:val="tt-RU"/>
                        </w:rPr>
                        <w:t>ә</w:t>
                      </w:r>
                      <w:r w:rsidR="00D10ED0" w:rsidRPr="00D10ED0">
                        <w:rPr>
                          <w:lang w:val="tt-RU"/>
                        </w:rPr>
                        <w:t>ск</w:t>
                      </w:r>
                      <w:r w:rsidR="00D10ED0">
                        <w:rPr>
                          <w:lang w:val="tt-RU"/>
                        </w:rPr>
                        <w:t>ә</w:t>
                      </w:r>
                      <w:r w:rsidR="00D10ED0" w:rsidRPr="00D10ED0">
                        <w:rPr>
                          <w:lang w:val="tt-RU"/>
                        </w:rPr>
                        <w:t>уг</w:t>
                      </w:r>
                      <w:r w:rsidR="00D10ED0">
                        <w:rPr>
                          <w:lang w:val="tt-RU"/>
                        </w:rPr>
                        <w:t xml:space="preserve">ә юллаганнар иде </w:t>
                      </w:r>
                      <w:r w:rsidR="00D10ED0" w:rsidRPr="00D10ED0">
                        <w:rPr>
                          <w:lang w:val="tt-RU"/>
                        </w:rPr>
                        <w:t xml:space="preserve"> </w:t>
                      </w:r>
                      <w:r w:rsidR="00D10ED0">
                        <w:rPr>
                          <w:lang w:val="tt-RU"/>
                        </w:rPr>
                        <w:t>һә</w:t>
                      </w:r>
                      <w:r w:rsidR="00D10ED0" w:rsidRPr="00D10ED0">
                        <w:rPr>
                          <w:lang w:val="tt-RU"/>
                        </w:rPr>
                        <w:t>м мен</w:t>
                      </w:r>
                      <w:r w:rsidR="00D10ED0">
                        <w:rPr>
                          <w:lang w:val="tt-RU"/>
                        </w:rPr>
                        <w:t>ә</w:t>
                      </w:r>
                      <w:r w:rsidR="00D10ED0" w:rsidRPr="00D10ED0">
                        <w:rPr>
                          <w:lang w:val="tt-RU"/>
                        </w:rPr>
                        <w:t xml:space="preserve"> шатлыклы мизгелл</w:t>
                      </w:r>
                      <w:r w:rsidR="00D10ED0">
                        <w:rPr>
                          <w:lang w:val="tt-RU"/>
                        </w:rPr>
                        <w:t>ә</w:t>
                      </w:r>
                      <w:r w:rsidR="00D10ED0" w:rsidRPr="00D10ED0">
                        <w:rPr>
                          <w:lang w:val="tt-RU"/>
                        </w:rPr>
                        <w:t>р… 4 класска житк</w:t>
                      </w:r>
                      <w:r w:rsidR="00D10ED0">
                        <w:rPr>
                          <w:lang w:val="tt-RU"/>
                        </w:rPr>
                        <w:t>ә</w:t>
                      </w:r>
                      <w:r w:rsidR="00D10ED0" w:rsidRPr="00D10ED0">
                        <w:rPr>
                          <w:lang w:val="tt-RU"/>
                        </w:rPr>
                        <w:t>ч, б</w:t>
                      </w:r>
                      <w:r w:rsidR="00D10ED0">
                        <w:rPr>
                          <w:lang w:val="tt-RU"/>
                        </w:rPr>
                        <w:t>ә</w:t>
                      </w:r>
                      <w:r w:rsidR="00D10ED0" w:rsidRPr="00D10ED0">
                        <w:rPr>
                          <w:lang w:val="tt-RU"/>
                        </w:rPr>
                        <w:t>хет елмайды</w:t>
                      </w:r>
                      <w:r w:rsidR="00451AE5">
                        <w:rPr>
                          <w:lang w:val="tt-RU"/>
                        </w:rPr>
                        <w:t>, без проекторлы булдык! Буген ә</w:t>
                      </w:r>
                      <w:r w:rsidR="00D10ED0" w:rsidRPr="00D10ED0">
                        <w:rPr>
                          <w:lang w:val="tt-RU"/>
                        </w:rPr>
                        <w:t>тил</w:t>
                      </w:r>
                      <w:r w:rsidR="00D10ED0">
                        <w:rPr>
                          <w:lang w:val="tt-RU"/>
                        </w:rPr>
                        <w:t>ә</w:t>
                      </w:r>
                      <w:r w:rsidR="00D10ED0" w:rsidRPr="00D10ED0">
                        <w:rPr>
                          <w:lang w:val="tt-RU"/>
                        </w:rPr>
                        <w:t>ребез проекторны урнаштырып, экран элеп, чыбыкларын сузып безне куандырдылар! Х</w:t>
                      </w:r>
                      <w:r w:rsidR="00D10ED0">
                        <w:rPr>
                          <w:lang w:val="tt-RU"/>
                        </w:rPr>
                        <w:t>ө</w:t>
                      </w:r>
                      <w:r w:rsidR="00D10ED0" w:rsidRPr="00D10ED0">
                        <w:rPr>
                          <w:lang w:val="tt-RU"/>
                        </w:rPr>
                        <w:t>рм</w:t>
                      </w:r>
                      <w:r w:rsidR="00D10ED0">
                        <w:rPr>
                          <w:lang w:val="tt-RU"/>
                        </w:rPr>
                        <w:t>ә</w:t>
                      </w:r>
                      <w:r w:rsidR="00D10ED0" w:rsidRPr="00D10ED0">
                        <w:rPr>
                          <w:lang w:val="tt-RU"/>
                        </w:rPr>
                        <w:t xml:space="preserve">тле </w:t>
                      </w:r>
                      <w:r w:rsidR="00D10ED0">
                        <w:rPr>
                          <w:lang w:val="tt-RU"/>
                        </w:rPr>
                        <w:t>ә</w:t>
                      </w:r>
                      <w:r w:rsidR="00D10ED0" w:rsidRPr="00D10ED0">
                        <w:rPr>
                          <w:lang w:val="tt-RU"/>
                        </w:rPr>
                        <w:t>тил</w:t>
                      </w:r>
                      <w:r w:rsidR="00D10ED0">
                        <w:rPr>
                          <w:lang w:val="tt-RU"/>
                        </w:rPr>
                        <w:t>ә</w:t>
                      </w:r>
                      <w:r w:rsidR="00D10ED0" w:rsidRPr="00D10ED0">
                        <w:rPr>
                          <w:lang w:val="tt-RU"/>
                        </w:rPr>
                        <w:t>р! Сезг</w:t>
                      </w:r>
                      <w:r w:rsidR="00D10ED0">
                        <w:rPr>
                          <w:lang w:val="tt-RU"/>
                        </w:rPr>
                        <w:t>ә</w:t>
                      </w:r>
                      <w:r w:rsidR="00D10ED0" w:rsidRPr="00D10ED0">
                        <w:rPr>
                          <w:lang w:val="tt-RU"/>
                        </w:rPr>
                        <w:t xml:space="preserve"> хезм</w:t>
                      </w:r>
                      <w:r w:rsidR="00D10ED0">
                        <w:rPr>
                          <w:lang w:val="tt-RU"/>
                        </w:rPr>
                        <w:t>ә</w:t>
                      </w:r>
                      <w:r w:rsidR="00D10ED0" w:rsidRPr="00D10ED0">
                        <w:rPr>
                          <w:lang w:val="tt-RU"/>
                        </w:rPr>
                        <w:t>тегез, ярд</w:t>
                      </w:r>
                      <w:r w:rsidR="00D10ED0">
                        <w:rPr>
                          <w:lang w:val="tt-RU"/>
                        </w:rPr>
                        <w:t>ә</w:t>
                      </w:r>
                      <w:r w:rsidR="00D10ED0" w:rsidRPr="00D10ED0">
                        <w:rPr>
                          <w:lang w:val="tt-RU"/>
                        </w:rPr>
                        <w:t xml:space="preserve">мегез </w:t>
                      </w:r>
                      <w:r w:rsidR="00D10ED0">
                        <w:rPr>
                          <w:lang w:val="tt-RU"/>
                        </w:rPr>
                        <w:t xml:space="preserve">өчен зур </w:t>
                      </w:r>
                      <w:r w:rsidR="00451AE5">
                        <w:rPr>
                          <w:lang w:val="tt-RU"/>
                        </w:rPr>
                        <w:t>р</w:t>
                      </w:r>
                      <w:r w:rsidR="00D10ED0">
                        <w:rPr>
                          <w:lang w:val="tt-RU"/>
                        </w:rPr>
                        <w:t>ә</w:t>
                      </w:r>
                      <w:r w:rsidR="00D10ED0" w:rsidRPr="00D10ED0">
                        <w:rPr>
                          <w:lang w:val="tt-RU"/>
                        </w:rPr>
                        <w:t>хм</w:t>
                      </w:r>
                      <w:r w:rsidR="00D10ED0">
                        <w:rPr>
                          <w:lang w:val="tt-RU"/>
                        </w:rPr>
                        <w:t>ә</w:t>
                      </w:r>
                      <w:r w:rsidR="00D10ED0" w:rsidRPr="00D10ED0">
                        <w:rPr>
                          <w:lang w:val="tt-RU"/>
                        </w:rPr>
                        <w:t>т, эшл</w:t>
                      </w:r>
                      <w:r w:rsidR="00D10ED0">
                        <w:rPr>
                          <w:lang w:val="tt-RU"/>
                        </w:rPr>
                        <w:t>әрегез гел уң</w:t>
                      </w:r>
                      <w:r w:rsidR="00D10ED0" w:rsidRPr="00D10ED0">
                        <w:rPr>
                          <w:lang w:val="tt-RU"/>
                        </w:rPr>
                        <w:t xml:space="preserve"> булсын, сау-с</w:t>
                      </w:r>
                      <w:r w:rsidR="00D10ED0">
                        <w:rPr>
                          <w:lang w:val="tt-RU"/>
                        </w:rPr>
                        <w:t>ә</w:t>
                      </w:r>
                      <w:r w:rsidR="00D10ED0" w:rsidRPr="00D10ED0">
                        <w:rPr>
                          <w:lang w:val="tt-RU"/>
                        </w:rPr>
                        <w:t>лам</w:t>
                      </w:r>
                      <w:r w:rsidR="00D10ED0">
                        <w:rPr>
                          <w:lang w:val="tt-RU"/>
                        </w:rPr>
                        <w:t>ә</w:t>
                      </w:r>
                      <w:r w:rsidR="00D10ED0" w:rsidRPr="00D10ED0">
                        <w:rPr>
                          <w:lang w:val="tt-RU"/>
                        </w:rPr>
                        <w:t>т булыгыз!</w:t>
                      </w:r>
                    </w:p>
                    <w:p w:rsidR="00D10ED0" w:rsidRDefault="00145381">
                      <w:pPr>
                        <w:rPr>
                          <w:lang w:val="tt-RU"/>
                        </w:rPr>
                      </w:pPr>
                      <w:r>
                        <w:rPr>
                          <w:noProof/>
                        </w:rPr>
                        <w:drawing>
                          <wp:inline distT="0" distB="0" distL="0" distR="0">
                            <wp:extent cx="3243532" cy="1582668"/>
                            <wp:effectExtent l="0" t="0" r="0" b="0"/>
                            <wp:docPr id="49" name="Рисунок 49" descr="C:\Users\Uchitel\Desktop\9LEONpBMZe3EDicAe5kFYw_WZQxFrOh2vIr5-GW4jWsru1llSQfFBFXlc3AejnnkUwcSKVpXSdXWg9kSm1Mo7A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chitel\Desktop\9LEONpBMZe3EDicAe5kFYw_WZQxFrOh2vIr5-GW4jWsru1llSQfFBFXlc3AejnnkUwcSKVpXSdXWg9kSm1Mo7AKZ.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3936" cy="1592624"/>
                                    </a:xfrm>
                                    <a:prstGeom prst="rect">
                                      <a:avLst/>
                                    </a:prstGeom>
                                    <a:noFill/>
                                    <a:ln>
                                      <a:noFill/>
                                    </a:ln>
                                  </pic:spPr>
                                </pic:pic>
                              </a:graphicData>
                            </a:graphic>
                          </wp:inline>
                        </w:drawing>
                      </w:r>
                    </w:p>
                    <w:p w:rsidR="00A96C18" w:rsidRDefault="00A96C18">
                      <w:pPr>
                        <w:jc w:val="center"/>
                        <w:rPr>
                          <w:lang w:val="tt-RU"/>
                        </w:rPr>
                      </w:pPr>
                    </w:p>
                    <w:p w:rsidR="00A96C18" w:rsidRDefault="00A96C18">
                      <w:pPr>
                        <w:jc w:val="center"/>
                        <w:rPr>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p w:rsidR="00A96C18" w:rsidRDefault="00A96C18">
                      <w:pPr>
                        <w:jc w:val="center"/>
                        <w:rPr>
                          <w:sz w:val="22"/>
                          <w:szCs w:val="22"/>
                          <w:lang w:val="tt-RU"/>
                        </w:rPr>
                      </w:pPr>
                    </w:p>
                  </w:txbxContent>
                </v:textbox>
                <w10:anchorlock/>
              </v:shape>
            </w:pict>
          </mc:Fallback>
        </mc:AlternateContent>
      </w:r>
      <w:r w:rsidR="0058007B">
        <w:rPr>
          <w:noProof/>
        </w:rPr>
        <mc:AlternateContent>
          <mc:Choice Requires="wps">
            <w:drawing>
              <wp:anchor distT="0" distB="0" distL="114300" distR="114300" simplePos="0" relativeHeight="251669504" behindDoc="0" locked="1" layoutInCell="1" allowOverlap="1">
                <wp:simplePos x="0" y="0"/>
                <wp:positionH relativeFrom="column">
                  <wp:posOffset>7319010</wp:posOffset>
                </wp:positionH>
                <wp:positionV relativeFrom="paragraph">
                  <wp:posOffset>38100</wp:posOffset>
                </wp:positionV>
                <wp:extent cx="0" cy="6629400"/>
                <wp:effectExtent l="9525" t="0" r="9525" b="0"/>
                <wp:wrapNone/>
                <wp:docPr id="13" name="Линия 15"/>
                <wp:cNvGraphicFramePr/>
                <a:graphic xmlns:a="http://schemas.openxmlformats.org/drawingml/2006/main">
                  <a:graphicData uri="http://schemas.microsoft.com/office/word/2010/wordprocessingShape">
                    <wps:wsp>
                      <wps:cNvCnPr/>
                      <wps:spPr>
                        <a:xfrm>
                          <a:off x="0" y="0"/>
                          <a:ext cx="0" cy="662940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15="http://schemas.microsoft.com/office/word/2012/wordml" xmlns:wpsCustomData="http://www.wps.cn/officeDocument/2013/wpsCustomData">
            <w:pict>
              <v:line id="Линия 15" o:spid="_x0000_s1026" o:spt="20" style="position:absolute;left:0pt;margin-left:576.3pt;margin-top:3pt;height:522pt;width:0pt;z-index:251669504;mso-width-relative:page;mso-height-relative:page;" filled="f" stroked="t" coordsize="21600,21600" o:gfxdata="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WdI1QAAAAwBAAAPAAAAAAAAAAEAIAAAACIAAABkcnMvZG93bnJldi54bWxQSwECFAAUAAAA&#10;CACHTuJAbLGzKvEBAADjAwAADgAAAAAAAAABACAAAAAkAQAAZHJzL2Uyb0RvYy54bWxQSwUGAAAA&#10;AAYABgBZAQAAhwU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8480" behindDoc="0" locked="1" layoutInCell="1" allowOverlap="1">
                <wp:simplePos x="0" y="0"/>
                <wp:positionH relativeFrom="column">
                  <wp:posOffset>224790</wp:posOffset>
                </wp:positionH>
                <wp:positionV relativeFrom="paragraph">
                  <wp:posOffset>38100</wp:posOffset>
                </wp:positionV>
                <wp:extent cx="0" cy="5257800"/>
                <wp:effectExtent l="9525" t="0" r="9525" b="0"/>
                <wp:wrapNone/>
                <wp:docPr id="12" name="Линия 16"/>
                <wp:cNvGraphicFramePr/>
                <a:graphic xmlns:a="http://schemas.openxmlformats.org/drawingml/2006/main">
                  <a:graphicData uri="http://schemas.microsoft.com/office/word/2010/wordprocessingShape">
                    <wps:wsp>
                      <wps:cNvCnPr/>
                      <wps:spPr>
                        <a:xfrm>
                          <a:off x="0" y="0"/>
                          <a:ext cx="0" cy="525780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15="http://schemas.microsoft.com/office/word/2012/wordml" xmlns:wpsCustomData="http://www.wps.cn/officeDocument/2013/wpsCustomData">
            <w:pict>
              <v:line id="Линия 16" o:spid="_x0000_s1026" o:spt="20" style="position:absolute;left:0pt;margin-left:17.7pt;margin-top:3pt;height:414pt;width:0pt;z-index:251668480;mso-width-relative:page;mso-height-relative:page;" filled="f" stroked="t" coordsize="21600,21600" o:gfxdata="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HzIuNMAAAAHAQAADwAAAAAAAAABACAAAAAiAAAAZHJzL2Rvd25yZXYueG1sUEsBAhQAFAAAAAgA&#10;h07iQIDBrV7xAQAA4wMAAA4AAAAAAAAAAQAgAAAAIgEAAGRycy9lMm9Eb2MueG1sUEsFBgAAAAAG&#10;AAYAWQEAAIUFA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7456" behindDoc="0" locked="1" layoutInCell="1" allowOverlap="1">
                <wp:simplePos x="0" y="0"/>
                <wp:positionH relativeFrom="column">
                  <wp:posOffset>224790</wp:posOffset>
                </wp:positionH>
                <wp:positionV relativeFrom="paragraph">
                  <wp:posOffset>38100</wp:posOffset>
                </wp:positionV>
                <wp:extent cx="7166610" cy="0"/>
                <wp:effectExtent l="0" t="9525" r="15240" b="9525"/>
                <wp:wrapNone/>
                <wp:docPr id="11" name="Линия 17"/>
                <wp:cNvGraphicFramePr/>
                <a:graphic xmlns:a="http://schemas.openxmlformats.org/drawingml/2006/main">
                  <a:graphicData uri="http://schemas.microsoft.com/office/word/2010/wordprocessingShape">
                    <wps:wsp>
                      <wps:cNvCnPr/>
                      <wps:spPr>
                        <a:xfrm>
                          <a:off x="0" y="0"/>
                          <a:ext cx="7166610" cy="0"/>
                        </a:xfrm>
                        <a:prstGeom prst="line">
                          <a:avLst/>
                        </a:prstGeom>
                        <a:ln w="19050" cap="flat" cmpd="sng">
                          <a:solidFill>
                            <a:srgbClr val="000000"/>
                          </a:solidFill>
                          <a:prstDash val="sysDot"/>
                          <a:headEnd type="none" w="med" len="med"/>
                          <a:tailEnd type="none" w="med" len="med"/>
                        </a:ln>
                      </wps:spPr>
                      <wps:bodyPr/>
                    </wps:wsp>
                  </a:graphicData>
                </a:graphic>
              </wp:anchor>
            </w:drawing>
          </mc:Choice>
          <mc:Fallback xmlns:w15="http://schemas.microsoft.com/office/word/2012/wordml" xmlns:wpsCustomData="http://www.wps.cn/officeDocument/2013/wpsCustomData">
            <w:pict>
              <v:line id="Линия 17" o:spid="_x0000_s1026" o:spt="20" style="position:absolute;left:0pt;margin-left:17.7pt;margin-top:3pt;height:0pt;width:564.3pt;z-index:251667456;mso-width-relative:page;mso-height-relative:page;" filled="f" stroked="t" coordsize="21600,21600" o:gfxdata="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h&#10;pahy0wAAAAcBAAAPAAAAAAAAAAEAIAAAACIAAABkcnMvZG93bnJldi54bWxQSwECFAAUAAAACACH&#10;TuJAtnx+T/ABAADjAwAADgAAAAAAAAABACAAAAAiAQAAZHJzL2Uyb0RvYy54bWxQSwUGAAAAAAYA&#10;BgBZAQAAhAUAAAAA&#10;">
                <v:fill on="f" focussize="0,0"/>
                <v:stroke weight="1.5pt" color="#000000" joinstyle="round" dashstyle="1 1"/>
                <v:imagedata o:title=""/>
                <o:lock v:ext="edit" aspectratio="f"/>
                <w10:anchorlock/>
              </v:line>
            </w:pict>
          </mc:Fallback>
        </mc:AlternateContent>
      </w:r>
      <w:r w:rsidR="0058007B">
        <w:rPr>
          <w:noProof/>
        </w:rPr>
        <mc:AlternateContent>
          <mc:Choice Requires="wps">
            <w:drawing>
              <wp:anchor distT="0" distB="0" distL="114300" distR="114300" simplePos="0" relativeHeight="251666432" behindDoc="0" locked="1" layoutInCell="1" allowOverlap="1">
                <wp:simplePos x="0" y="0"/>
                <wp:positionH relativeFrom="column">
                  <wp:posOffset>217170</wp:posOffset>
                </wp:positionH>
                <wp:positionV relativeFrom="page">
                  <wp:posOffset>5173345</wp:posOffset>
                </wp:positionV>
                <wp:extent cx="3583305" cy="5170805"/>
                <wp:effectExtent l="12700" t="12700" r="23495" b="17145"/>
                <wp:wrapNone/>
                <wp:docPr id="10" name="Надпись 18"/>
                <wp:cNvGraphicFramePr/>
                <a:graphic xmlns:a="http://schemas.openxmlformats.org/drawingml/2006/main">
                  <a:graphicData uri="http://schemas.microsoft.com/office/word/2010/wordprocessingShape">
                    <wps:wsp>
                      <wps:cNvSpPr txBox="1"/>
                      <wps:spPr>
                        <a:xfrm>
                          <a:off x="0" y="0"/>
                          <a:ext cx="3583305" cy="5170805"/>
                        </a:xfrm>
                        <a:prstGeom prst="rect">
                          <a:avLst/>
                        </a:prstGeom>
                        <a:noFill/>
                        <a:ln w="25400" cap="flat" cmpd="tri">
                          <a:solidFill>
                            <a:srgbClr val="000000"/>
                          </a:solidFill>
                          <a:prstDash val="solid"/>
                          <a:miter/>
                          <a:headEnd type="none" w="med" len="med"/>
                          <a:tailEnd type="none" w="med" len="med"/>
                        </a:ln>
                      </wps:spPr>
                      <wps:txbx>
                        <w:txbxContent>
                          <w:p w:rsidR="00A96C18" w:rsidRDefault="00A96C18">
                            <w:pPr>
                              <w:ind w:firstLine="284"/>
                              <w:jc w:val="center"/>
                              <w:rPr>
                                <w:b/>
                                <w:bCs/>
                                <w:i/>
                                <w:iCs/>
                                <w:color w:val="FF0000"/>
                                <w:sz w:val="28"/>
                                <w:szCs w:val="28"/>
                                <w:lang w:val="tt-RU"/>
                              </w:rPr>
                            </w:pPr>
                          </w:p>
                          <w:p w:rsidR="00A96C18" w:rsidRDefault="0058007B">
                            <w:pPr>
                              <w:ind w:firstLine="284"/>
                              <w:jc w:val="center"/>
                              <w:rPr>
                                <w:b/>
                                <w:color w:val="FF0000"/>
                                <w:sz w:val="28"/>
                                <w:szCs w:val="28"/>
                                <w:lang w:val="tt-RU"/>
                              </w:rPr>
                            </w:pPr>
                            <w:r>
                              <w:rPr>
                                <w:b/>
                                <w:bCs/>
                                <w:i/>
                                <w:iCs/>
                                <w:color w:val="FF0000"/>
                                <w:sz w:val="28"/>
                                <w:szCs w:val="28"/>
                                <w:lang w:val="tt-RU"/>
                              </w:rPr>
                              <w:t>Ял сәгатьләрендә</w:t>
                            </w:r>
                          </w:p>
                          <w:p w:rsidR="00A96C18" w:rsidRDefault="00A96C18">
                            <w:pPr>
                              <w:jc w:val="both"/>
                              <w:rPr>
                                <w:sz w:val="20"/>
                                <w:szCs w:val="20"/>
                                <w:lang w:val="tt-RU"/>
                              </w:rPr>
                            </w:pPr>
                          </w:p>
                          <w:p w:rsidR="00A96C18" w:rsidRDefault="0058007B">
                            <w:pPr>
                              <w:jc w:val="both"/>
                              <w:rPr>
                                <w:sz w:val="20"/>
                                <w:szCs w:val="20"/>
                                <w:lang w:val="tt-RU"/>
                              </w:rPr>
                            </w:pPr>
                            <w:r w:rsidRPr="0058007B">
                              <w:rPr>
                                <w:noProof/>
                                <w:sz w:val="20"/>
                                <w:szCs w:val="20"/>
                              </w:rPr>
                              <w:drawing>
                                <wp:inline distT="0" distB="0" distL="0" distR="0" wp14:anchorId="465F1781" wp14:editId="49158F79">
                                  <wp:extent cx="3372928" cy="4157512"/>
                                  <wp:effectExtent l="0" t="0" r="0" b="0"/>
                                  <wp:docPr id="53" name="Рисунок 53" descr="https://avatars.mds.yandex.net/i?id=78ca8fb4b410d166b69c2002759d8bc3-534433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mds.yandex.net/i?id=78ca8fb4b410d166b69c2002759d8bc3-5344335-images-thumbs&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5025" cy="4160097"/>
                                          </a:xfrm>
                                          <a:prstGeom prst="rect">
                                            <a:avLst/>
                                          </a:prstGeom>
                                          <a:noFill/>
                                          <a:ln>
                                            <a:noFill/>
                                          </a:ln>
                                        </pic:spPr>
                                      </pic:pic>
                                    </a:graphicData>
                                  </a:graphic>
                                </wp:inline>
                              </w:drawing>
                            </w:r>
                          </w:p>
                        </w:txbxContent>
                      </wps:txbx>
                      <wps:bodyPr vert="horz" wrap="square" anchor="t" anchorCtr="0" upright="1"/>
                    </wps:wsp>
                  </a:graphicData>
                </a:graphic>
              </wp:anchor>
            </w:drawing>
          </mc:Choice>
          <mc:Fallback>
            <w:pict>
              <v:shape id="Надпись 18" o:spid="_x0000_s1027" type="#_x0000_t202" style="position:absolute;margin-left:17.1pt;margin-top:407.35pt;width:282.15pt;height:407.15pt;z-index:2516664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" filled="f" strokeweight="2pt">
                <v:stroke linestyle="thickBetweenThin"/>
                <v:textbox>
                  <w:txbxContent>
                    <w:p w:rsidR="00A96C18" w:rsidRDefault="00A96C18">
                      <w:pPr>
                        <w:ind w:firstLine="284"/>
                        <w:jc w:val="center"/>
                        <w:rPr>
                          <w:b/>
                          <w:bCs/>
                          <w:i/>
                          <w:iCs/>
                          <w:color w:val="FF0000"/>
                          <w:sz w:val="28"/>
                          <w:szCs w:val="28"/>
                          <w:lang w:val="tt-RU"/>
                        </w:rPr>
                      </w:pPr>
                    </w:p>
                    <w:p w:rsidR="00A96C18" w:rsidRDefault="0058007B">
                      <w:pPr>
                        <w:ind w:firstLine="284"/>
                        <w:jc w:val="center"/>
                        <w:rPr>
                          <w:b/>
                          <w:color w:val="FF0000"/>
                          <w:sz w:val="28"/>
                          <w:szCs w:val="28"/>
                          <w:lang w:val="tt-RU"/>
                        </w:rPr>
                      </w:pPr>
                      <w:r>
                        <w:rPr>
                          <w:b/>
                          <w:bCs/>
                          <w:i/>
                          <w:iCs/>
                          <w:color w:val="FF0000"/>
                          <w:sz w:val="28"/>
                          <w:szCs w:val="28"/>
                          <w:lang w:val="tt-RU"/>
                        </w:rPr>
                        <w:t>Ял сәгатьләрендә</w:t>
                      </w:r>
                    </w:p>
                    <w:p w:rsidR="00A96C18" w:rsidRDefault="00A96C18">
                      <w:pPr>
                        <w:jc w:val="both"/>
                        <w:rPr>
                          <w:sz w:val="20"/>
                          <w:szCs w:val="20"/>
                          <w:lang w:val="tt-RU"/>
                        </w:rPr>
                      </w:pPr>
                    </w:p>
                    <w:p w:rsidR="00A96C18" w:rsidRDefault="0058007B">
                      <w:pPr>
                        <w:jc w:val="both"/>
                        <w:rPr>
                          <w:sz w:val="20"/>
                          <w:szCs w:val="20"/>
                          <w:lang w:val="tt-RU"/>
                        </w:rPr>
                      </w:pPr>
                      <w:r w:rsidRPr="0058007B">
                        <w:rPr>
                          <w:noProof/>
                          <w:sz w:val="20"/>
                          <w:szCs w:val="20"/>
                        </w:rPr>
                        <w:drawing>
                          <wp:inline distT="0" distB="0" distL="0" distR="0" wp14:anchorId="465F1781" wp14:editId="49158F79">
                            <wp:extent cx="3372928" cy="4157512"/>
                            <wp:effectExtent l="0" t="0" r="0" b="0"/>
                            <wp:docPr id="53" name="Рисунок 53" descr="https://avatars.mds.yandex.net/i?id=78ca8fb4b410d166b69c2002759d8bc3-534433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mds.yandex.net/i?id=78ca8fb4b410d166b69c2002759d8bc3-5344335-images-thumbs&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5025" cy="4160097"/>
                                    </a:xfrm>
                                    <a:prstGeom prst="rect">
                                      <a:avLst/>
                                    </a:prstGeom>
                                    <a:noFill/>
                                    <a:ln>
                                      <a:noFill/>
                                    </a:ln>
                                  </pic:spPr>
                                </pic:pic>
                              </a:graphicData>
                            </a:graphic>
                          </wp:inline>
                        </w:drawing>
                      </w:r>
                    </w:p>
                  </w:txbxContent>
                </v:textbox>
                <w10:wrap anchory="page"/>
                <w10:anchorlock/>
              </v:shape>
            </w:pict>
          </mc:Fallback>
        </mc:AlternateContent>
      </w:r>
      <w:r w:rsidR="0058007B">
        <w:rPr>
          <w:noProof/>
        </w:rPr>
        <mc:AlternateContent>
          <mc:Choice Requires="wps">
            <w:drawing>
              <wp:anchor distT="0" distB="0" distL="114300" distR="114300" simplePos="0" relativeHeight="251665408" behindDoc="1" locked="1" layoutInCell="1" allowOverlap="0">
                <wp:simplePos x="0" y="0"/>
                <wp:positionH relativeFrom="column">
                  <wp:posOffset>3914140</wp:posOffset>
                </wp:positionH>
                <wp:positionV relativeFrom="page">
                  <wp:posOffset>7028180</wp:posOffset>
                </wp:positionV>
                <wp:extent cx="3328670" cy="3315970"/>
                <wp:effectExtent l="4445" t="5080" r="19685" b="12700"/>
                <wp:wrapTight wrapText="bothSides">
                  <wp:wrapPolygon edited="0">
                    <wp:start x="-40" y="0"/>
                    <wp:lineTo x="-40" y="21600"/>
                    <wp:lineTo x="21640" y="21600"/>
                    <wp:lineTo x="21640" y="0"/>
                    <wp:lineTo x="-40" y="0"/>
                  </wp:wrapPolygon>
                </wp:wrapTight>
                <wp:docPr id="9" name="Надпись 19"/>
                <wp:cNvGraphicFramePr/>
                <a:graphic xmlns:a="http://schemas.openxmlformats.org/drawingml/2006/main">
                  <a:graphicData uri="http://schemas.microsoft.com/office/word/2010/wordprocessingShape">
                    <wps:wsp>
                      <wps:cNvSpPr txBox="1"/>
                      <wps:spPr>
                        <a:xfrm>
                          <a:off x="0" y="0"/>
                          <a:ext cx="3328670" cy="3315970"/>
                        </a:xfrm>
                        <a:prstGeom prst="rect">
                          <a:avLst/>
                        </a:prstGeom>
                        <a:gradFill rotWithShape="1">
                          <a:gsLst>
                            <a:gs pos="0">
                              <a:srgbClr val="F2F2F2"/>
                            </a:gs>
                            <a:gs pos="50000">
                              <a:srgbClr val="B6DDE8"/>
                            </a:gs>
                            <a:gs pos="100000">
                              <a:srgbClr val="F2F2F2"/>
                            </a:gs>
                          </a:gsLst>
                          <a:lin ang="2700000" scaled="1"/>
                          <a:tileRect/>
                        </a:gradFill>
                        <a:ln w="9525" cap="flat" cmpd="sng">
                          <a:solidFill>
                            <a:srgbClr val="92CDDC"/>
                          </a:solidFill>
                          <a:prstDash val="solid"/>
                          <a:miter/>
                          <a:headEnd type="none" w="med" len="med"/>
                          <a:tailEnd type="none" w="med" len="med"/>
                        </a:ln>
                      </wps:spPr>
                      <wps:txbx>
                        <w:txbxContent>
                          <w:p w:rsidR="00A96C18" w:rsidRDefault="00A96C18">
                            <w:pPr>
                              <w:spacing w:before="40"/>
                              <w:jc w:val="both"/>
                              <w:rPr>
                                <w:b/>
                                <w:bCs/>
                                <w:sz w:val="22"/>
                                <w:szCs w:val="22"/>
                                <w:lang w:val="tt-RU"/>
                              </w:rPr>
                            </w:pPr>
                          </w:p>
                          <w:p w:rsidR="00A96C18" w:rsidRDefault="0058007B">
                            <w:pPr>
                              <w:spacing w:before="40"/>
                              <w:jc w:val="both"/>
                              <w:rPr>
                                <w:b/>
                                <w:bCs/>
                                <w:sz w:val="22"/>
                                <w:szCs w:val="22"/>
                                <w:lang w:val="tt-RU"/>
                              </w:rPr>
                            </w:pPr>
                            <w:r>
                              <w:rPr>
                                <w:b/>
                                <w:bCs/>
                                <w:sz w:val="22"/>
                                <w:szCs w:val="22"/>
                                <w:lang w:val="tt-RU"/>
                              </w:rPr>
                              <w:t>Газетаны оештыручы һәм баш редактор:</w:t>
                            </w:r>
                          </w:p>
                          <w:p w:rsidR="00A96C18" w:rsidRDefault="0058007B">
                            <w:pPr>
                              <w:spacing w:before="40"/>
                              <w:jc w:val="both"/>
                              <w:rPr>
                                <w:sz w:val="22"/>
                                <w:szCs w:val="22"/>
                                <w:lang w:val="tt-RU"/>
                              </w:rPr>
                            </w:pPr>
                            <w:r>
                              <w:rPr>
                                <w:sz w:val="22"/>
                                <w:szCs w:val="22"/>
                                <w:lang w:val="tt-RU"/>
                              </w:rPr>
                              <w:t xml:space="preserve">татар теле һәм әдәбияты укытучысы </w:t>
                            </w:r>
                          </w:p>
                          <w:p w:rsidR="00A96C18" w:rsidRDefault="0058007B">
                            <w:pPr>
                              <w:rPr>
                                <w:b/>
                                <w:bCs/>
                                <w:sz w:val="22"/>
                                <w:szCs w:val="22"/>
                                <w:lang w:val="tt-RU"/>
                              </w:rPr>
                            </w:pPr>
                            <w:r>
                              <w:rPr>
                                <w:b/>
                                <w:bCs/>
                                <w:sz w:val="22"/>
                                <w:szCs w:val="22"/>
                                <w:lang w:val="tt-RU"/>
                              </w:rPr>
                              <w:t>Касыймова Зөһрә  Габбас кызы</w:t>
                            </w:r>
                          </w:p>
                          <w:p w:rsidR="00A96C18" w:rsidRDefault="00A96C18">
                            <w:pPr>
                              <w:rPr>
                                <w:b/>
                                <w:bCs/>
                                <w:sz w:val="22"/>
                                <w:szCs w:val="22"/>
                                <w:lang w:val="tt-RU"/>
                              </w:rPr>
                            </w:pPr>
                          </w:p>
                          <w:tbl>
                            <w:tblPr>
                              <w:tblW w:w="5107" w:type="dxa"/>
                              <w:tblInd w:w="72" w:type="dxa"/>
                              <w:tblBorders>
                                <w:top w:val="single" w:sz="4" w:space="0" w:color="auto"/>
                              </w:tblBorders>
                              <w:tblLook w:val="04A0" w:firstRow="1" w:lastRow="0" w:firstColumn="1" w:lastColumn="0" w:noHBand="0" w:noVBand="1"/>
                            </w:tblPr>
                            <w:tblGrid>
                              <w:gridCol w:w="5107"/>
                            </w:tblGrid>
                            <w:tr w:rsidR="00A96C18">
                              <w:trPr>
                                <w:trHeight w:val="100"/>
                              </w:trPr>
                              <w:tc>
                                <w:tcPr>
                                  <w:tcW w:w="5107" w:type="dxa"/>
                                </w:tcPr>
                                <w:p w:rsidR="00A96C18" w:rsidRDefault="00A96C18">
                                  <w:pPr>
                                    <w:spacing w:after="200" w:line="276" w:lineRule="auto"/>
                                    <w:rPr>
                                      <w:rFonts w:ascii="Calibri" w:hAnsi="Calibri"/>
                                      <w:b/>
                                      <w:bCs/>
                                      <w:sz w:val="22"/>
                                      <w:szCs w:val="22"/>
                                      <w:lang w:val="tt-RU"/>
                                    </w:rPr>
                                  </w:pPr>
                                </w:p>
                                <w:p w:rsidR="00A96C18" w:rsidRDefault="0058007B">
                                  <w:pPr>
                                    <w:spacing w:after="200" w:line="276" w:lineRule="auto"/>
                                    <w:rPr>
                                      <w:rFonts w:ascii="Calibri" w:hAnsi="Calibri"/>
                                      <w:color w:val="000000"/>
                                      <w:sz w:val="22"/>
                                      <w:szCs w:val="22"/>
                                      <w:lang w:val="tt-RU"/>
                                    </w:rPr>
                                  </w:pPr>
                                  <w:r>
                                    <w:rPr>
                                      <w:rFonts w:ascii="Calibri" w:hAnsi="Calibri"/>
                                      <w:b/>
                                      <w:bCs/>
                                      <w:sz w:val="22"/>
                                      <w:szCs w:val="22"/>
                                      <w:lang w:val="tt-RU"/>
                                    </w:rPr>
                                    <w:t xml:space="preserve">Индекс-  </w:t>
                                  </w:r>
                                  <w:r>
                                    <w:rPr>
                                      <w:rFonts w:ascii="Calibri" w:hAnsi="Calibri"/>
                                      <w:bCs/>
                                      <w:sz w:val="22"/>
                                      <w:szCs w:val="22"/>
                                      <w:lang w:val="tt-RU"/>
                                    </w:rPr>
                                    <w:t>4</w:t>
                                  </w:r>
                                  <w:r>
                                    <w:rPr>
                                      <w:rFonts w:ascii="Calibri" w:hAnsi="Calibri"/>
                                      <w:color w:val="000000"/>
                                      <w:sz w:val="22"/>
                                      <w:szCs w:val="22"/>
                                      <w:lang w:val="tt-RU"/>
                                    </w:rPr>
                                    <w:t>22017</w:t>
                                  </w:r>
                                </w:p>
                              </w:tc>
                            </w:tr>
                          </w:tbl>
                          <w:p w:rsidR="00A96C18" w:rsidRDefault="0058007B">
                            <w:pPr>
                              <w:rPr>
                                <w:bCs/>
                                <w:sz w:val="22"/>
                                <w:szCs w:val="22"/>
                                <w:lang w:val="tt-RU"/>
                              </w:rPr>
                            </w:pPr>
                            <w:r>
                              <w:rPr>
                                <w:b/>
                                <w:bCs/>
                                <w:sz w:val="22"/>
                                <w:szCs w:val="22"/>
                                <w:lang w:val="tt-RU"/>
                              </w:rPr>
                              <w:t xml:space="preserve"> Тираж- </w:t>
                            </w:r>
                            <w:r>
                              <w:rPr>
                                <w:bCs/>
                                <w:sz w:val="22"/>
                                <w:szCs w:val="22"/>
                                <w:lang w:val="tt-RU"/>
                              </w:rPr>
                              <w:t>10 данә</w:t>
                            </w:r>
                          </w:p>
                          <w:p w:rsidR="00A96C18" w:rsidRDefault="00A96C18">
                            <w:pPr>
                              <w:rPr>
                                <w:b/>
                                <w:sz w:val="22"/>
                                <w:szCs w:val="22"/>
                                <w:lang w:val="tt-RU"/>
                              </w:rPr>
                            </w:pPr>
                          </w:p>
                          <w:p w:rsidR="00A96C18" w:rsidRDefault="0058007B">
                            <w:pPr>
                              <w:rPr>
                                <w:bCs/>
                                <w:sz w:val="22"/>
                                <w:szCs w:val="22"/>
                                <w:lang w:val="tt-RU"/>
                              </w:rPr>
                            </w:pPr>
                            <w:r>
                              <w:rPr>
                                <w:b/>
                                <w:sz w:val="22"/>
                                <w:szCs w:val="22"/>
                                <w:lang w:val="tt-RU"/>
                              </w:rPr>
                              <w:t>Телефон:</w:t>
                            </w:r>
                            <w:r>
                              <w:rPr>
                                <w:bCs/>
                                <w:sz w:val="22"/>
                                <w:szCs w:val="22"/>
                                <w:lang w:val="tt-RU"/>
                              </w:rPr>
                              <w:t xml:space="preserve"> +7843-665-03-11</w:t>
                            </w:r>
                          </w:p>
                          <w:p w:rsidR="00A96C18" w:rsidRDefault="0058007B">
                            <w:pPr>
                              <w:rPr>
                                <w:bCs/>
                                <w:sz w:val="22"/>
                                <w:szCs w:val="22"/>
                                <w:lang w:val="en-US"/>
                              </w:rPr>
                            </w:pPr>
                            <w:r>
                              <w:rPr>
                                <w:b/>
                                <w:sz w:val="22"/>
                                <w:szCs w:val="22"/>
                                <w:lang w:val="en-US"/>
                              </w:rPr>
                              <w:t>E-Mail</w:t>
                            </w:r>
                            <w:r>
                              <w:rPr>
                                <w:bCs/>
                                <w:sz w:val="22"/>
                                <w:szCs w:val="22"/>
                                <w:lang w:val="tt-RU"/>
                              </w:rPr>
                              <w:t xml:space="preserve">: </w:t>
                            </w:r>
                            <w:r>
                              <w:rPr>
                                <w:bCs/>
                                <w:sz w:val="22"/>
                                <w:szCs w:val="22"/>
                                <w:lang w:val="en-US"/>
                              </w:rPr>
                              <w:t>Sua.Ars@tatar.ru</w:t>
                            </w:r>
                          </w:p>
                          <w:p w:rsidR="00A96C18" w:rsidRDefault="00A96C18">
                            <w:pPr>
                              <w:rPr>
                                <w:bCs/>
                                <w:sz w:val="22"/>
                                <w:szCs w:val="22"/>
                                <w:lang w:val="tt-RU"/>
                              </w:rPr>
                            </w:pPr>
                          </w:p>
                          <w:p w:rsidR="00A96C18" w:rsidRDefault="0058007B">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 урамы урамы, 44 </w:t>
                            </w:r>
                            <w:r>
                              <w:rPr>
                                <w:color w:val="000000"/>
                                <w:sz w:val="22"/>
                                <w:szCs w:val="22"/>
                                <w:shd w:val="clear" w:color="auto" w:fill="B6DDE8"/>
                              </w:rPr>
                              <w:t>М</w:t>
                            </w:r>
                            <w:r>
                              <w:rPr>
                                <w:color w:val="000000"/>
                                <w:sz w:val="22"/>
                                <w:szCs w:val="22"/>
                                <w:shd w:val="clear" w:color="auto" w:fill="B6DDE8"/>
                                <w:lang w:val="tt-RU"/>
                              </w:rPr>
                              <w:t xml:space="preserve">униципаль </w:t>
                            </w:r>
                            <w:proofErr w:type="spellStart"/>
                            <w:r>
                              <w:rPr>
                                <w:color w:val="000000"/>
                                <w:sz w:val="22"/>
                                <w:szCs w:val="22"/>
                                <w:shd w:val="clear" w:color="auto" w:fill="B6DDE8"/>
                              </w:rPr>
                              <w:t>гомуми</w:t>
                            </w:r>
                            <w:proofErr w:type="spellEnd"/>
                            <w:r>
                              <w:rPr>
                                <w:color w:val="000000"/>
                                <w:sz w:val="22"/>
                                <w:szCs w:val="22"/>
                                <w:shd w:val="clear" w:color="auto" w:fill="B6DDE8"/>
                              </w:rPr>
                              <w:t xml:space="preserve"> </w:t>
                            </w:r>
                            <w:r>
                              <w:rPr>
                                <w:color w:val="000000"/>
                                <w:sz w:val="22"/>
                                <w:szCs w:val="22"/>
                                <w:shd w:val="clear" w:color="auto" w:fill="B6DDE8"/>
                                <w:lang w:val="tt-RU"/>
                              </w:rPr>
                              <w:t>белем бирү учре</w:t>
                            </w:r>
                            <w:proofErr w:type="spellStart"/>
                            <w:r>
                              <w:rPr>
                                <w:color w:val="000000"/>
                                <w:sz w:val="22"/>
                                <w:szCs w:val="22"/>
                                <w:shd w:val="clear" w:color="auto" w:fill="B6DDE8"/>
                              </w:rPr>
                              <w:t>ждениесе</w:t>
                            </w:r>
                            <w:proofErr w:type="spellEnd"/>
                            <w:r>
                              <w:rPr>
                                <w:color w:val="000000"/>
                                <w:sz w:val="22"/>
                                <w:szCs w:val="22"/>
                                <w:shd w:val="clear" w:color="auto" w:fill="B6DDE8"/>
                                <w:lang w:val="tt-RU"/>
                              </w:rPr>
                              <w:t xml:space="preserve">   “Утар-Аты төп гомуми белем мәктәбе”</w:t>
                            </w:r>
                          </w:p>
                        </w:txbxContent>
                      </wps:txbx>
                      <wps:bodyPr wrap="square" upright="1"/>
                    </wps:wsp>
                  </a:graphicData>
                </a:graphic>
              </wp:anchor>
            </w:drawing>
          </mc:Choice>
          <mc:Fallback>
            <w:pict>
              <v:shape id="Надпись 19" o:spid="_x0000_s1028" type="#_x0000_t202" style="position:absolute;margin-left:308.2pt;margin-top:553.4pt;width:262.1pt;height:261.1pt;z-index:-2516510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" o:allowoverlap="f" fillcolor="#f2f2f2" strokecolor="#92cddc">
                <v:fill color2="#b6dde8" rotate="t" angle="45" focus="50%" type="gradient"/>
                <v:textbox>
                  <w:txbxContent>
                    <w:p w:rsidR="00A96C18" w:rsidRDefault="00A96C18">
                      <w:pPr>
                        <w:spacing w:before="40"/>
                        <w:jc w:val="both"/>
                        <w:rPr>
                          <w:b/>
                          <w:bCs/>
                          <w:sz w:val="22"/>
                          <w:szCs w:val="22"/>
                          <w:lang w:val="tt-RU"/>
                        </w:rPr>
                      </w:pPr>
                    </w:p>
                    <w:p w:rsidR="00A96C18" w:rsidRDefault="0058007B">
                      <w:pPr>
                        <w:spacing w:before="40"/>
                        <w:jc w:val="both"/>
                        <w:rPr>
                          <w:b/>
                          <w:bCs/>
                          <w:sz w:val="22"/>
                          <w:szCs w:val="22"/>
                          <w:lang w:val="tt-RU"/>
                        </w:rPr>
                      </w:pPr>
                      <w:r>
                        <w:rPr>
                          <w:b/>
                          <w:bCs/>
                          <w:sz w:val="22"/>
                          <w:szCs w:val="22"/>
                          <w:lang w:val="tt-RU"/>
                        </w:rPr>
                        <w:t>Газетаны оештыручы һәм баш редактор:</w:t>
                      </w:r>
                    </w:p>
                    <w:p w:rsidR="00A96C18" w:rsidRDefault="0058007B">
                      <w:pPr>
                        <w:spacing w:before="40"/>
                        <w:jc w:val="both"/>
                        <w:rPr>
                          <w:sz w:val="22"/>
                          <w:szCs w:val="22"/>
                          <w:lang w:val="tt-RU"/>
                        </w:rPr>
                      </w:pPr>
                      <w:r>
                        <w:rPr>
                          <w:sz w:val="22"/>
                          <w:szCs w:val="22"/>
                          <w:lang w:val="tt-RU"/>
                        </w:rPr>
                        <w:t xml:space="preserve">татар теле һәм әдәбияты укытучысы </w:t>
                      </w:r>
                    </w:p>
                    <w:p w:rsidR="00A96C18" w:rsidRDefault="0058007B">
                      <w:pPr>
                        <w:rPr>
                          <w:b/>
                          <w:bCs/>
                          <w:sz w:val="22"/>
                          <w:szCs w:val="22"/>
                          <w:lang w:val="tt-RU"/>
                        </w:rPr>
                      </w:pPr>
                      <w:r>
                        <w:rPr>
                          <w:b/>
                          <w:bCs/>
                          <w:sz w:val="22"/>
                          <w:szCs w:val="22"/>
                          <w:lang w:val="tt-RU"/>
                        </w:rPr>
                        <w:t>Касыймова Зөһрә  Габбас кызы</w:t>
                      </w:r>
                    </w:p>
                    <w:p w:rsidR="00A96C18" w:rsidRDefault="00A96C18">
                      <w:pPr>
                        <w:rPr>
                          <w:b/>
                          <w:bCs/>
                          <w:sz w:val="22"/>
                          <w:szCs w:val="22"/>
                          <w:lang w:val="tt-RU"/>
                        </w:rPr>
                      </w:pPr>
                    </w:p>
                    <w:tbl>
                      <w:tblPr>
                        <w:tblW w:w="5107" w:type="dxa"/>
                        <w:tblInd w:w="72" w:type="dxa"/>
                        <w:tblBorders>
                          <w:top w:val="single" w:sz="4" w:space="0" w:color="auto"/>
                        </w:tblBorders>
                        <w:tblLook w:val="04A0" w:firstRow="1" w:lastRow="0" w:firstColumn="1" w:lastColumn="0" w:noHBand="0" w:noVBand="1"/>
                      </w:tblPr>
                      <w:tblGrid>
                        <w:gridCol w:w="5107"/>
                      </w:tblGrid>
                      <w:tr w:rsidR="00A96C18">
                        <w:trPr>
                          <w:trHeight w:val="100"/>
                        </w:trPr>
                        <w:tc>
                          <w:tcPr>
                            <w:tcW w:w="5107" w:type="dxa"/>
                          </w:tcPr>
                          <w:p w:rsidR="00A96C18" w:rsidRDefault="00A96C18">
                            <w:pPr>
                              <w:spacing w:after="200" w:line="276" w:lineRule="auto"/>
                              <w:rPr>
                                <w:rFonts w:ascii="Calibri" w:hAnsi="Calibri"/>
                                <w:b/>
                                <w:bCs/>
                                <w:sz w:val="22"/>
                                <w:szCs w:val="22"/>
                                <w:lang w:val="tt-RU"/>
                              </w:rPr>
                            </w:pPr>
                          </w:p>
                          <w:p w:rsidR="00A96C18" w:rsidRDefault="0058007B">
                            <w:pPr>
                              <w:spacing w:after="200" w:line="276" w:lineRule="auto"/>
                              <w:rPr>
                                <w:rFonts w:ascii="Calibri" w:hAnsi="Calibri"/>
                                <w:color w:val="000000"/>
                                <w:sz w:val="22"/>
                                <w:szCs w:val="22"/>
                                <w:lang w:val="tt-RU"/>
                              </w:rPr>
                            </w:pPr>
                            <w:r>
                              <w:rPr>
                                <w:rFonts w:ascii="Calibri" w:hAnsi="Calibri"/>
                                <w:b/>
                                <w:bCs/>
                                <w:sz w:val="22"/>
                                <w:szCs w:val="22"/>
                                <w:lang w:val="tt-RU"/>
                              </w:rPr>
                              <w:t xml:space="preserve">Индекс-  </w:t>
                            </w:r>
                            <w:r>
                              <w:rPr>
                                <w:rFonts w:ascii="Calibri" w:hAnsi="Calibri"/>
                                <w:bCs/>
                                <w:sz w:val="22"/>
                                <w:szCs w:val="22"/>
                                <w:lang w:val="tt-RU"/>
                              </w:rPr>
                              <w:t>4</w:t>
                            </w:r>
                            <w:r>
                              <w:rPr>
                                <w:rFonts w:ascii="Calibri" w:hAnsi="Calibri"/>
                                <w:color w:val="000000"/>
                                <w:sz w:val="22"/>
                                <w:szCs w:val="22"/>
                                <w:lang w:val="tt-RU"/>
                              </w:rPr>
                              <w:t>22017</w:t>
                            </w:r>
                          </w:p>
                        </w:tc>
                      </w:tr>
                    </w:tbl>
                    <w:p w:rsidR="00A96C18" w:rsidRDefault="0058007B">
                      <w:pPr>
                        <w:rPr>
                          <w:bCs/>
                          <w:sz w:val="22"/>
                          <w:szCs w:val="22"/>
                          <w:lang w:val="tt-RU"/>
                        </w:rPr>
                      </w:pPr>
                      <w:r>
                        <w:rPr>
                          <w:b/>
                          <w:bCs/>
                          <w:sz w:val="22"/>
                          <w:szCs w:val="22"/>
                          <w:lang w:val="tt-RU"/>
                        </w:rPr>
                        <w:t xml:space="preserve"> Тираж- </w:t>
                      </w:r>
                      <w:r>
                        <w:rPr>
                          <w:bCs/>
                          <w:sz w:val="22"/>
                          <w:szCs w:val="22"/>
                          <w:lang w:val="tt-RU"/>
                        </w:rPr>
                        <w:t>10 данә</w:t>
                      </w:r>
                    </w:p>
                    <w:p w:rsidR="00A96C18" w:rsidRDefault="00A96C18">
                      <w:pPr>
                        <w:rPr>
                          <w:b/>
                          <w:sz w:val="22"/>
                          <w:szCs w:val="22"/>
                          <w:lang w:val="tt-RU"/>
                        </w:rPr>
                      </w:pPr>
                    </w:p>
                    <w:p w:rsidR="00A96C18" w:rsidRDefault="0058007B">
                      <w:pPr>
                        <w:rPr>
                          <w:bCs/>
                          <w:sz w:val="22"/>
                          <w:szCs w:val="22"/>
                          <w:lang w:val="tt-RU"/>
                        </w:rPr>
                      </w:pPr>
                      <w:r>
                        <w:rPr>
                          <w:b/>
                          <w:sz w:val="22"/>
                          <w:szCs w:val="22"/>
                          <w:lang w:val="tt-RU"/>
                        </w:rPr>
                        <w:t>Телефон:</w:t>
                      </w:r>
                      <w:r>
                        <w:rPr>
                          <w:bCs/>
                          <w:sz w:val="22"/>
                          <w:szCs w:val="22"/>
                          <w:lang w:val="tt-RU"/>
                        </w:rPr>
                        <w:t xml:space="preserve"> +7843-665-03-11</w:t>
                      </w:r>
                    </w:p>
                    <w:p w:rsidR="00A96C18" w:rsidRDefault="0058007B">
                      <w:pPr>
                        <w:rPr>
                          <w:bCs/>
                          <w:sz w:val="22"/>
                          <w:szCs w:val="22"/>
                          <w:lang w:val="en-US"/>
                        </w:rPr>
                      </w:pPr>
                      <w:r>
                        <w:rPr>
                          <w:b/>
                          <w:sz w:val="22"/>
                          <w:szCs w:val="22"/>
                          <w:lang w:val="en-US"/>
                        </w:rPr>
                        <w:t>E-Mail</w:t>
                      </w:r>
                      <w:r>
                        <w:rPr>
                          <w:bCs/>
                          <w:sz w:val="22"/>
                          <w:szCs w:val="22"/>
                          <w:lang w:val="tt-RU"/>
                        </w:rPr>
                        <w:t xml:space="preserve">: </w:t>
                      </w:r>
                      <w:r>
                        <w:rPr>
                          <w:bCs/>
                          <w:sz w:val="22"/>
                          <w:szCs w:val="22"/>
                          <w:lang w:val="en-US"/>
                        </w:rPr>
                        <w:t>Sua.Ars@tatar.ru</w:t>
                      </w:r>
                    </w:p>
                    <w:p w:rsidR="00A96C18" w:rsidRDefault="00A96C18">
                      <w:pPr>
                        <w:rPr>
                          <w:bCs/>
                          <w:sz w:val="22"/>
                          <w:szCs w:val="22"/>
                          <w:lang w:val="tt-RU"/>
                        </w:rPr>
                      </w:pPr>
                    </w:p>
                    <w:p w:rsidR="00A96C18" w:rsidRDefault="0058007B">
                      <w:pPr>
                        <w:rPr>
                          <w:b/>
                          <w:bCs/>
                          <w:sz w:val="22"/>
                          <w:szCs w:val="22"/>
                          <w:lang w:val="tt-RU"/>
                        </w:rPr>
                      </w:pPr>
                      <w:r>
                        <w:rPr>
                          <w:b/>
                          <w:bCs/>
                          <w:sz w:val="22"/>
                          <w:szCs w:val="22"/>
                          <w:lang w:val="tt-RU"/>
                        </w:rPr>
                        <w:t>Адрес</w:t>
                      </w:r>
                      <w:r>
                        <w:rPr>
                          <w:b/>
                          <w:bCs/>
                          <w:sz w:val="22"/>
                          <w:szCs w:val="22"/>
                          <w:shd w:val="clear" w:color="auto" w:fill="B6DDE8"/>
                          <w:lang w:val="tt-RU"/>
                        </w:rPr>
                        <w:t>:</w:t>
                      </w:r>
                      <w:r>
                        <w:rPr>
                          <w:color w:val="000000"/>
                          <w:sz w:val="22"/>
                          <w:szCs w:val="22"/>
                          <w:shd w:val="clear" w:color="auto" w:fill="B6DDE8"/>
                          <w:lang w:val="tt-RU"/>
                        </w:rPr>
                        <w:t xml:space="preserve"> ТР, Арча районы,  Мәктәп урамы урамы, 44 </w:t>
                      </w:r>
                      <w:r>
                        <w:rPr>
                          <w:color w:val="000000"/>
                          <w:sz w:val="22"/>
                          <w:szCs w:val="22"/>
                          <w:shd w:val="clear" w:color="auto" w:fill="B6DDE8"/>
                        </w:rPr>
                        <w:t>М</w:t>
                      </w:r>
                      <w:r>
                        <w:rPr>
                          <w:color w:val="000000"/>
                          <w:sz w:val="22"/>
                          <w:szCs w:val="22"/>
                          <w:shd w:val="clear" w:color="auto" w:fill="B6DDE8"/>
                          <w:lang w:val="tt-RU"/>
                        </w:rPr>
                        <w:t xml:space="preserve">униципаль </w:t>
                      </w:r>
                      <w:proofErr w:type="spellStart"/>
                      <w:r>
                        <w:rPr>
                          <w:color w:val="000000"/>
                          <w:sz w:val="22"/>
                          <w:szCs w:val="22"/>
                          <w:shd w:val="clear" w:color="auto" w:fill="B6DDE8"/>
                        </w:rPr>
                        <w:t>гомуми</w:t>
                      </w:r>
                      <w:proofErr w:type="spellEnd"/>
                      <w:r>
                        <w:rPr>
                          <w:color w:val="000000"/>
                          <w:sz w:val="22"/>
                          <w:szCs w:val="22"/>
                          <w:shd w:val="clear" w:color="auto" w:fill="B6DDE8"/>
                        </w:rPr>
                        <w:t xml:space="preserve"> </w:t>
                      </w:r>
                      <w:r>
                        <w:rPr>
                          <w:color w:val="000000"/>
                          <w:sz w:val="22"/>
                          <w:szCs w:val="22"/>
                          <w:shd w:val="clear" w:color="auto" w:fill="B6DDE8"/>
                          <w:lang w:val="tt-RU"/>
                        </w:rPr>
                        <w:t>белем бирү учре</w:t>
                      </w:r>
                      <w:proofErr w:type="spellStart"/>
                      <w:r>
                        <w:rPr>
                          <w:color w:val="000000"/>
                          <w:sz w:val="22"/>
                          <w:szCs w:val="22"/>
                          <w:shd w:val="clear" w:color="auto" w:fill="B6DDE8"/>
                        </w:rPr>
                        <w:t>ждениесе</w:t>
                      </w:r>
                      <w:proofErr w:type="spellEnd"/>
                      <w:r>
                        <w:rPr>
                          <w:color w:val="000000"/>
                          <w:sz w:val="22"/>
                          <w:szCs w:val="22"/>
                          <w:shd w:val="clear" w:color="auto" w:fill="B6DDE8"/>
                          <w:lang w:val="tt-RU"/>
                        </w:rPr>
                        <w:t xml:space="preserve">   “Утар-Аты төп гомуми белем мәктәбе”</w:t>
                      </w:r>
                    </w:p>
                  </w:txbxContent>
                </v:textbox>
                <w10:wrap type="tight" anchory="page"/>
                <w10:anchorlock/>
              </v:shape>
            </w:pict>
          </mc:Fallback>
        </mc:AlternateContent>
      </w:r>
      <w:r w:rsidR="0058007B">
        <w:rPr>
          <w:noProof/>
        </w:rPr>
        <mc:AlternateContent>
          <mc:Choice Requires="wps">
            <w:drawing>
              <wp:anchor distT="0" distB="0" distL="114300" distR="114300" simplePos="0" relativeHeight="251663360" behindDoc="0" locked="1" layoutInCell="1" allowOverlap="1">
                <wp:simplePos x="0" y="0"/>
                <wp:positionH relativeFrom="column">
                  <wp:posOffset>-5708015</wp:posOffset>
                </wp:positionH>
                <wp:positionV relativeFrom="page">
                  <wp:posOffset>311785</wp:posOffset>
                </wp:positionV>
                <wp:extent cx="3836670" cy="457200"/>
                <wp:effectExtent l="0" t="0" r="0" b="0"/>
                <wp:wrapNone/>
                <wp:docPr id="7" name="Надпись 101"/>
                <wp:cNvGraphicFramePr/>
                <a:graphic xmlns:a="http://schemas.openxmlformats.org/drawingml/2006/main">
                  <a:graphicData uri="http://schemas.microsoft.com/office/word/2010/wordprocessingShape">
                    <wps:wsp>
                      <wps:cNvSpPr txBox="1"/>
                      <wps:spPr>
                        <a:xfrm>
                          <a:off x="0" y="0"/>
                          <a:ext cx="3836670" cy="457200"/>
                        </a:xfrm>
                        <a:prstGeom prst="rect">
                          <a:avLst/>
                        </a:prstGeom>
                        <a:noFill/>
                        <a:ln>
                          <a:noFill/>
                        </a:ln>
                      </wps:spPr>
                      <wps:txbx>
                        <w:txbxContent>
                          <w:p w:rsidR="00A96C18" w:rsidRDefault="0058007B">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r>
                            <w:r>
                              <w:rPr>
                                <w:rFonts w:ascii="Tahoma" w:hAnsi="Tahoma" w:cs="Tahoma"/>
                                <w:i/>
                                <w:iCs/>
                                <w:lang w:val="tt-RU"/>
                              </w:rPr>
                              <w:t>мәктәп еллары</w:t>
                            </w:r>
                          </w:p>
                        </w:txbxContent>
                      </wps:txbx>
                      <wps:bodyPr wrap="square" upright="1"/>
                    </wps:wsp>
                  </a:graphicData>
                </a:graphic>
              </wp:anchor>
            </w:drawing>
          </mc:Choice>
          <mc:Fallback xmlns:w15="http://schemas.microsoft.com/office/word/2012/wordml" xmlns:wpsCustomData="http://www.wps.cn/officeDocument/2013/wpsCustomData">
            <w:pict>
              <v:shape id="Надпись 101" o:spid="_x0000_s1026" o:spt="202" type="#_x0000_t202" style="position:absolute;left:0pt;margin-left:-449.45pt;margin-top:24.55pt;height:36pt;width:302.1pt;mso-position-vertical-relative:page;z-index:251663360;mso-width-relative:page;mso-height-relative:page;" filled="f" stroked="f" coordsize="21600,21600" o:gfxdata="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iN/6TYAAAADAEAAA8AAAAAAAAAAQAgAAAAIgAAAGRycy9kb3ducmV2Lnht&#10;bFBLAQIUABQAAAAIAIdO4kD0L2epwAEAAGMDAAAOAAAAAAAAAAEAIAAAACcBAABkcnMvZTJvRG9j&#10;LnhtbFBLBQYAAAAABgAGAFkBAABZBQAAAAA=&#10;">
                <v:fill on="f" focussize="0,0"/>
                <v:stroke on="f"/>
                <v:imagedata o:title=""/>
                <o:lock v:ext="edit" aspectratio="f"/>
                <v:textbox>
                  <w:txbxContent>
                    <w:p w14:paraId="69605121">
                      <w:pPr>
                        <w:rPr>
                          <w:rFonts w:ascii="Tahoma" w:hAnsi="Tahoma" w:cs="Tahoma"/>
                          <w:i/>
                          <w:iCs/>
                          <w:lang w:val="tt-RU"/>
                        </w:rPr>
                      </w:pPr>
                      <w:r>
                        <w:rPr>
                          <w:rFonts w:ascii="Tahoma" w:hAnsi="Tahoma" w:cs="Tahoma"/>
                          <w:i/>
                          <w:iCs/>
                          <w:lang w:val="tt-RU"/>
                        </w:rPr>
                        <w:t xml:space="preserve">Күңелләрдә мәңге калсын кыңгыраулы </w:t>
                      </w:r>
                      <w:r>
                        <w:rPr>
                          <w:rFonts w:ascii="Tahoma" w:hAnsi="Tahoma" w:cs="Tahoma"/>
                          <w:i/>
                          <w:iCs/>
                          <w:lang w:val="en-US"/>
                        </w:rPr>
                        <w:br w:type="textWrapping"/>
                      </w:r>
                      <w:r>
                        <w:rPr>
                          <w:rFonts w:ascii="Tahoma" w:hAnsi="Tahoma" w:cs="Tahoma"/>
                          <w:i/>
                          <w:iCs/>
                          <w:lang w:val="tt-RU"/>
                        </w:rPr>
                        <w:t>мәктәп еллары</w:t>
                      </w:r>
                    </w:p>
                  </w:txbxContent>
                </v:textbox>
                <w10:anchorlock/>
              </v:shape>
            </w:pict>
          </mc:Fallback>
        </mc:AlternateContent>
      </w:r>
    </w:p>
    <w:p w:rsidR="00A96C18" w:rsidRDefault="00D516E2" w:rsidP="00145381">
      <w:pPr>
        <w:rPr>
          <w:lang w:val="tt-RU"/>
        </w:rPr>
      </w:pPr>
      <w:r>
        <w:rPr>
          <w:noProof/>
        </w:rPr>
        <mc:AlternateContent>
          <mc:Choice Requires="wps">
            <w:drawing>
              <wp:anchor distT="0" distB="0" distL="114300" distR="114300" simplePos="0" relativeHeight="251679744" behindDoc="0" locked="0" layoutInCell="1" allowOverlap="1" wp14:anchorId="1077FC5A" wp14:editId="6618B679">
                <wp:simplePos x="0" y="0"/>
                <wp:positionH relativeFrom="column">
                  <wp:posOffset>4106988</wp:posOffset>
                </wp:positionH>
                <wp:positionV relativeFrom="paragraph">
                  <wp:posOffset>59283</wp:posOffset>
                </wp:positionV>
                <wp:extent cx="2677160" cy="6323162"/>
                <wp:effectExtent l="0" t="0" r="27940" b="20955"/>
                <wp:wrapNone/>
                <wp:docPr id="20" name="Надпись 130"/>
                <wp:cNvGraphicFramePr/>
                <a:graphic xmlns:a="http://schemas.openxmlformats.org/drawingml/2006/main">
                  <a:graphicData uri="http://schemas.microsoft.com/office/word/2010/wordprocessingShape">
                    <wps:wsp>
                      <wps:cNvSpPr txBox="1"/>
                      <wps:spPr>
                        <a:xfrm>
                          <a:off x="0" y="0"/>
                          <a:ext cx="2677160" cy="6323162"/>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proofErr w:type="gramStart"/>
                            <w:r w:rsidRPr="00D516E2">
                              <w:rPr>
                                <w:rStyle w:val="a6"/>
                                <w:rFonts w:eastAsia="sans-serif"/>
                                <w:color w:val="545454"/>
                                <w:shd w:val="clear" w:color="auto" w:fill="FFFFFF"/>
                                <w:lang w:eastAsia="zh-CN" w:bidi="ar"/>
                              </w:rPr>
                              <w:t>г</w:t>
                            </w:r>
                            <w:proofErr w:type="gramEnd"/>
                            <w:r w:rsidRPr="00D516E2">
                              <w:rPr>
                                <w:rStyle w:val="a6"/>
                                <w:rFonts w:eastAsia="sans-serif"/>
                                <w:color w:val="545454"/>
                                <w:shd w:val="clear" w:color="auto" w:fill="FFFFFF"/>
                                <w:lang w:eastAsia="zh-CN" w:bidi="ar"/>
                              </w:rPr>
                              <w:t>үзәл</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Килгән</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чакта</w:t>
                            </w:r>
                            <w:proofErr w:type="spellEnd"/>
                            <w:r w:rsidRPr="00D516E2">
                              <w:rPr>
                                <w:rStyle w:val="a6"/>
                                <w:rFonts w:eastAsia="sans-serif"/>
                                <w:color w:val="545454"/>
                                <w:shd w:val="clear" w:color="auto" w:fill="FFFFFF"/>
                                <w:lang w:eastAsia="zh-CN" w:bidi="ar"/>
                              </w:rPr>
                              <w:t xml:space="preserve"> </w:t>
                            </w:r>
                            <w:proofErr w:type="gramStart"/>
                            <w:r w:rsidRPr="00D516E2">
                              <w:rPr>
                                <w:rStyle w:val="a6"/>
                                <w:rFonts w:eastAsia="sans-serif"/>
                                <w:color w:val="545454"/>
                                <w:shd w:val="clear" w:color="auto" w:fill="FFFFFF"/>
                                <w:lang w:eastAsia="zh-CN" w:bidi="ar"/>
                              </w:rPr>
                              <w:t>башка</w:t>
                            </w:r>
                            <w:proofErr w:type="gram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авырлык</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Җитми</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калса</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кө</w:t>
                            </w:r>
                            <w:proofErr w:type="gramStart"/>
                            <w:r w:rsidRPr="00D516E2">
                              <w:rPr>
                                <w:rStyle w:val="a6"/>
                                <w:rFonts w:eastAsia="sans-serif"/>
                                <w:color w:val="545454"/>
                                <w:shd w:val="clear" w:color="auto" w:fill="FFFFFF"/>
                                <w:lang w:eastAsia="zh-CN" w:bidi="ar"/>
                              </w:rPr>
                              <w:t>ч</w:t>
                            </w:r>
                            <w:proofErr w:type="spellEnd"/>
                            <w:proofErr w:type="gram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йә</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сабырлык</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Сиздермичә</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ярдә</w:t>
                            </w:r>
                            <w:proofErr w:type="gramStart"/>
                            <w:r w:rsidRPr="00D516E2">
                              <w:rPr>
                                <w:rStyle w:val="a6"/>
                                <w:rFonts w:eastAsia="sans-serif"/>
                                <w:color w:val="545454"/>
                                <w:shd w:val="clear" w:color="auto" w:fill="FFFFFF"/>
                                <w:lang w:eastAsia="zh-CN" w:bidi="ar"/>
                              </w:rPr>
                              <w:t>м</w:t>
                            </w:r>
                            <w:proofErr w:type="spellEnd"/>
                            <w:proofErr w:type="gram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иткәнсез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күркәм</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Балаларның</w:t>
                            </w:r>
                            <w:proofErr w:type="spellEnd"/>
                            <w:r w:rsidRPr="00D516E2">
                              <w:rPr>
                                <w:rStyle w:val="a6"/>
                                <w:rFonts w:eastAsia="sans-serif"/>
                                <w:color w:val="545454"/>
                                <w:shd w:val="clear" w:color="auto" w:fill="FFFFFF"/>
                                <w:lang w:eastAsia="zh-CN" w:bidi="ar"/>
                              </w:rPr>
                              <w:t xml:space="preserve"> </w:t>
                            </w:r>
                            <w:proofErr w:type="gramStart"/>
                            <w:r w:rsidRPr="00D516E2">
                              <w:rPr>
                                <w:rStyle w:val="a6"/>
                                <w:rFonts w:eastAsia="sans-serif"/>
                                <w:color w:val="545454"/>
                                <w:shd w:val="clear" w:color="auto" w:fill="FFFFFF"/>
                                <w:lang w:eastAsia="zh-CN" w:bidi="ar"/>
                              </w:rPr>
                              <w:t>теле</w:t>
                            </w:r>
                            <w:proofErr w:type="gramEnd"/>
                            <w:r w:rsidRPr="00D516E2">
                              <w:rPr>
                                <w:rStyle w:val="a6"/>
                                <w:rFonts w:eastAsia="sans-serif"/>
                                <w:color w:val="545454"/>
                                <w:shd w:val="clear" w:color="auto" w:fill="FFFFFF"/>
                                <w:lang w:eastAsia="zh-CN" w:bidi="ar"/>
                              </w:rPr>
                              <w:t xml:space="preserve"> — </w:t>
                            </w:r>
                            <w:proofErr w:type="spellStart"/>
                            <w:r w:rsidRPr="00D516E2">
                              <w:rPr>
                                <w:rStyle w:val="a6"/>
                                <w:rFonts w:eastAsia="sans-serif"/>
                                <w:color w:val="545454"/>
                                <w:shd w:val="clear" w:color="auto" w:fill="FFFFFF"/>
                                <w:lang w:eastAsia="zh-CN" w:bidi="ar"/>
                              </w:rPr>
                              <w:t>кыңгырау</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Гел</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чыңгылдый</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ява</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мең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сорау</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Барысына</w:t>
                            </w:r>
                            <w:proofErr w:type="spellEnd"/>
                            <w:r w:rsidRPr="00D516E2">
                              <w:rPr>
                                <w:rStyle w:val="a6"/>
                                <w:rFonts w:eastAsia="sans-serif"/>
                                <w:color w:val="545454"/>
                                <w:shd w:val="clear" w:color="auto" w:fill="FFFFFF"/>
                                <w:lang w:eastAsia="zh-CN" w:bidi="ar"/>
                              </w:rPr>
                              <w:t xml:space="preserve"> да </w:t>
                            </w:r>
                            <w:proofErr w:type="spellStart"/>
                            <w:r w:rsidRPr="00D516E2">
                              <w:rPr>
                                <w:rStyle w:val="a6"/>
                                <w:rFonts w:eastAsia="sans-serif"/>
                                <w:color w:val="545454"/>
                                <w:shd w:val="clear" w:color="auto" w:fill="FFFFFF"/>
                                <w:lang w:eastAsia="zh-CN" w:bidi="ar"/>
                              </w:rPr>
                              <w:t>җавап</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биргәнсез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галим</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Укып</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чыгып</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дөнья</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тануны</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Бәхетебезне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эзлә</w:t>
                            </w:r>
                            <w:proofErr w:type="gramStart"/>
                            <w:r w:rsidRPr="00D516E2">
                              <w:rPr>
                                <w:rStyle w:val="a6"/>
                                <w:rFonts w:eastAsia="sans-serif"/>
                                <w:color w:val="545454"/>
                                <w:shd w:val="clear" w:color="auto" w:fill="FFFFFF"/>
                                <w:lang w:eastAsia="zh-CN" w:bidi="ar"/>
                              </w:rPr>
                              <w:t>п</w:t>
                            </w:r>
                            <w:proofErr w:type="spellEnd"/>
                            <w:proofErr w:type="gramEnd"/>
                            <w:r w:rsidRPr="00D516E2">
                              <w:rPr>
                                <w:rStyle w:val="a6"/>
                                <w:rFonts w:eastAsia="sans-serif"/>
                                <w:color w:val="545454"/>
                                <w:shd w:val="clear" w:color="auto" w:fill="FFFFFF"/>
                                <w:lang w:eastAsia="zh-CN" w:bidi="ar"/>
                              </w:rPr>
                              <w:t xml:space="preserve"> табуны</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Зур</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ышаныч</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белән</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көткәнсез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сабыр</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Мактагансыз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тиеш</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урында</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Яклагансыз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тиеш</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урында</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Күңелебезгә</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ак</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нур</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сипкәнсез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гадел</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Фәнис</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Яруллин</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A96C18" w:rsidRDefault="00D516E2" w:rsidP="00D516E2">
                            <w:pPr>
                              <w:jc w:val="center"/>
                              <w:rPr>
                                <w:b/>
                                <w:i/>
                                <w:sz w:val="22"/>
                                <w:szCs w:val="22"/>
                                <w:lang w:val="tt-RU"/>
                              </w:rPr>
                            </w:pPr>
                            <w:proofErr w:type="spellStart"/>
                            <w:r w:rsidRPr="00D516E2">
                              <w:rPr>
                                <w:rStyle w:val="a6"/>
                                <w:rFonts w:eastAsia="sans-serif"/>
                                <w:color w:val="545454"/>
                                <w:shd w:val="clear" w:color="auto" w:fill="FFFFFF"/>
                                <w:lang w:eastAsia="zh-CN" w:bidi="ar"/>
                              </w:rPr>
                              <w:t>Тулырак</w:t>
                            </w:r>
                            <w:proofErr w:type="spellEnd"/>
                            <w:r w:rsidRPr="00D516E2">
                              <w:rPr>
                                <w:rStyle w:val="a6"/>
                                <w:rFonts w:eastAsia="sans-serif"/>
                                <w:color w:val="545454"/>
                                <w:shd w:val="clear" w:color="auto" w:fill="FFFFFF"/>
                                <w:lang w:eastAsia="zh-CN" w:bidi="ar"/>
                              </w:rPr>
                              <w:t>: https://chelny-rt.ru/news/shigriyat/ukytuchylarga-bagyshlangan-shigyrlr</w:t>
                            </w:r>
                          </w:p>
                        </w:txbxContent>
                      </wps:txbx>
                      <wps:bodyPr wrap="square" upright="1">
                        <a:noAutofit/>
                      </wps:bodyPr>
                    </wps:wsp>
                  </a:graphicData>
                </a:graphic>
                <wp14:sizeRelV relativeFrom="margin">
                  <wp14:pctHeight>0</wp14:pctHeight>
                </wp14:sizeRelV>
              </wp:anchor>
            </w:drawing>
          </mc:Choice>
          <mc:Fallback>
            <w:pict>
              <v:shape id="Надпись 130" o:spid="_x0000_s1030" type="#_x0000_t202" style="position:absolute;margin-left:323.4pt;margin-top:4.65pt;width:210.8pt;height:497.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" fillcolor="#b6dde8" strokecolor="#92cddc">
                <v:fill rotate="t" focus="100%" type="gradient"/>
                <v:textbox>
                  <w:txbxContent>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proofErr w:type="gramStart"/>
                      <w:r w:rsidRPr="00D516E2">
                        <w:rPr>
                          <w:rStyle w:val="a6"/>
                          <w:rFonts w:eastAsia="sans-serif"/>
                          <w:color w:val="545454"/>
                          <w:shd w:val="clear" w:color="auto" w:fill="FFFFFF"/>
                          <w:lang w:eastAsia="zh-CN" w:bidi="ar"/>
                        </w:rPr>
                        <w:t>г</w:t>
                      </w:r>
                      <w:proofErr w:type="gramEnd"/>
                      <w:r w:rsidRPr="00D516E2">
                        <w:rPr>
                          <w:rStyle w:val="a6"/>
                          <w:rFonts w:eastAsia="sans-serif"/>
                          <w:color w:val="545454"/>
                          <w:shd w:val="clear" w:color="auto" w:fill="FFFFFF"/>
                          <w:lang w:eastAsia="zh-CN" w:bidi="ar"/>
                        </w:rPr>
                        <w:t>үзәл</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Килгән</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чакта</w:t>
                      </w:r>
                      <w:proofErr w:type="spellEnd"/>
                      <w:r w:rsidRPr="00D516E2">
                        <w:rPr>
                          <w:rStyle w:val="a6"/>
                          <w:rFonts w:eastAsia="sans-serif"/>
                          <w:color w:val="545454"/>
                          <w:shd w:val="clear" w:color="auto" w:fill="FFFFFF"/>
                          <w:lang w:eastAsia="zh-CN" w:bidi="ar"/>
                        </w:rPr>
                        <w:t xml:space="preserve"> </w:t>
                      </w:r>
                      <w:proofErr w:type="gramStart"/>
                      <w:r w:rsidRPr="00D516E2">
                        <w:rPr>
                          <w:rStyle w:val="a6"/>
                          <w:rFonts w:eastAsia="sans-serif"/>
                          <w:color w:val="545454"/>
                          <w:shd w:val="clear" w:color="auto" w:fill="FFFFFF"/>
                          <w:lang w:eastAsia="zh-CN" w:bidi="ar"/>
                        </w:rPr>
                        <w:t>башка</w:t>
                      </w:r>
                      <w:proofErr w:type="gram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авырлык</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Җитми</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калса</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кө</w:t>
                      </w:r>
                      <w:proofErr w:type="gramStart"/>
                      <w:r w:rsidRPr="00D516E2">
                        <w:rPr>
                          <w:rStyle w:val="a6"/>
                          <w:rFonts w:eastAsia="sans-serif"/>
                          <w:color w:val="545454"/>
                          <w:shd w:val="clear" w:color="auto" w:fill="FFFFFF"/>
                          <w:lang w:eastAsia="zh-CN" w:bidi="ar"/>
                        </w:rPr>
                        <w:t>ч</w:t>
                      </w:r>
                      <w:proofErr w:type="spellEnd"/>
                      <w:proofErr w:type="gram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йә</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сабырлык</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Сиздермичә</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ярдә</w:t>
                      </w:r>
                      <w:proofErr w:type="gramStart"/>
                      <w:r w:rsidRPr="00D516E2">
                        <w:rPr>
                          <w:rStyle w:val="a6"/>
                          <w:rFonts w:eastAsia="sans-serif"/>
                          <w:color w:val="545454"/>
                          <w:shd w:val="clear" w:color="auto" w:fill="FFFFFF"/>
                          <w:lang w:eastAsia="zh-CN" w:bidi="ar"/>
                        </w:rPr>
                        <w:t>м</w:t>
                      </w:r>
                      <w:proofErr w:type="spellEnd"/>
                      <w:proofErr w:type="gram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иткәнсез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күркәм</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Балаларның</w:t>
                      </w:r>
                      <w:proofErr w:type="spellEnd"/>
                      <w:r w:rsidRPr="00D516E2">
                        <w:rPr>
                          <w:rStyle w:val="a6"/>
                          <w:rFonts w:eastAsia="sans-serif"/>
                          <w:color w:val="545454"/>
                          <w:shd w:val="clear" w:color="auto" w:fill="FFFFFF"/>
                          <w:lang w:eastAsia="zh-CN" w:bidi="ar"/>
                        </w:rPr>
                        <w:t xml:space="preserve"> </w:t>
                      </w:r>
                      <w:proofErr w:type="gramStart"/>
                      <w:r w:rsidRPr="00D516E2">
                        <w:rPr>
                          <w:rStyle w:val="a6"/>
                          <w:rFonts w:eastAsia="sans-serif"/>
                          <w:color w:val="545454"/>
                          <w:shd w:val="clear" w:color="auto" w:fill="FFFFFF"/>
                          <w:lang w:eastAsia="zh-CN" w:bidi="ar"/>
                        </w:rPr>
                        <w:t>теле</w:t>
                      </w:r>
                      <w:proofErr w:type="gramEnd"/>
                      <w:r w:rsidRPr="00D516E2">
                        <w:rPr>
                          <w:rStyle w:val="a6"/>
                          <w:rFonts w:eastAsia="sans-serif"/>
                          <w:color w:val="545454"/>
                          <w:shd w:val="clear" w:color="auto" w:fill="FFFFFF"/>
                          <w:lang w:eastAsia="zh-CN" w:bidi="ar"/>
                        </w:rPr>
                        <w:t xml:space="preserve"> — </w:t>
                      </w:r>
                      <w:proofErr w:type="spellStart"/>
                      <w:r w:rsidRPr="00D516E2">
                        <w:rPr>
                          <w:rStyle w:val="a6"/>
                          <w:rFonts w:eastAsia="sans-serif"/>
                          <w:color w:val="545454"/>
                          <w:shd w:val="clear" w:color="auto" w:fill="FFFFFF"/>
                          <w:lang w:eastAsia="zh-CN" w:bidi="ar"/>
                        </w:rPr>
                        <w:t>кыңгырау</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Гел</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чыңгылдый</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ява</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мең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сорау</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Барысына</w:t>
                      </w:r>
                      <w:proofErr w:type="spellEnd"/>
                      <w:r w:rsidRPr="00D516E2">
                        <w:rPr>
                          <w:rStyle w:val="a6"/>
                          <w:rFonts w:eastAsia="sans-serif"/>
                          <w:color w:val="545454"/>
                          <w:shd w:val="clear" w:color="auto" w:fill="FFFFFF"/>
                          <w:lang w:eastAsia="zh-CN" w:bidi="ar"/>
                        </w:rPr>
                        <w:t xml:space="preserve"> да </w:t>
                      </w:r>
                      <w:proofErr w:type="spellStart"/>
                      <w:r w:rsidRPr="00D516E2">
                        <w:rPr>
                          <w:rStyle w:val="a6"/>
                          <w:rFonts w:eastAsia="sans-serif"/>
                          <w:color w:val="545454"/>
                          <w:shd w:val="clear" w:color="auto" w:fill="FFFFFF"/>
                          <w:lang w:eastAsia="zh-CN" w:bidi="ar"/>
                        </w:rPr>
                        <w:t>җавап</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биргәнсез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галим</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Укып</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чыгып</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дөнья</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тануны</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Бәхетебезне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эзлә</w:t>
                      </w:r>
                      <w:proofErr w:type="gramStart"/>
                      <w:r w:rsidRPr="00D516E2">
                        <w:rPr>
                          <w:rStyle w:val="a6"/>
                          <w:rFonts w:eastAsia="sans-serif"/>
                          <w:color w:val="545454"/>
                          <w:shd w:val="clear" w:color="auto" w:fill="FFFFFF"/>
                          <w:lang w:eastAsia="zh-CN" w:bidi="ar"/>
                        </w:rPr>
                        <w:t>п</w:t>
                      </w:r>
                      <w:proofErr w:type="spellEnd"/>
                      <w:proofErr w:type="gramEnd"/>
                      <w:r w:rsidRPr="00D516E2">
                        <w:rPr>
                          <w:rStyle w:val="a6"/>
                          <w:rFonts w:eastAsia="sans-serif"/>
                          <w:color w:val="545454"/>
                          <w:shd w:val="clear" w:color="auto" w:fill="FFFFFF"/>
                          <w:lang w:eastAsia="zh-CN" w:bidi="ar"/>
                        </w:rPr>
                        <w:t xml:space="preserve"> табуны</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Зур</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ышаныч</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белән</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көткәнсез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сабыр</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Мактагансыз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тиеш</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урында</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Яклагансыз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тиеш</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урында</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Күңелебезгә</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ак</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нур</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сипкәнсез</w:t>
                      </w:r>
                      <w:proofErr w:type="spellEnd"/>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Сез</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иң</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гадел</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кеше</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икәнсез</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proofErr w:type="spellStart"/>
                      <w:r w:rsidRPr="00D516E2">
                        <w:rPr>
                          <w:rStyle w:val="a6"/>
                          <w:rFonts w:eastAsia="sans-serif"/>
                          <w:color w:val="545454"/>
                          <w:shd w:val="clear" w:color="auto" w:fill="FFFFFF"/>
                          <w:lang w:eastAsia="zh-CN" w:bidi="ar"/>
                        </w:rPr>
                        <w:t>Фәнис</w:t>
                      </w:r>
                      <w:proofErr w:type="spellEnd"/>
                      <w:r w:rsidRPr="00D516E2">
                        <w:rPr>
                          <w:rStyle w:val="a6"/>
                          <w:rFonts w:eastAsia="sans-serif"/>
                          <w:color w:val="545454"/>
                          <w:shd w:val="clear" w:color="auto" w:fill="FFFFFF"/>
                          <w:lang w:eastAsia="zh-CN" w:bidi="ar"/>
                        </w:rPr>
                        <w:t xml:space="preserve"> </w:t>
                      </w:r>
                      <w:proofErr w:type="spellStart"/>
                      <w:r w:rsidRPr="00D516E2">
                        <w:rPr>
                          <w:rStyle w:val="a6"/>
                          <w:rFonts w:eastAsia="sans-serif"/>
                          <w:color w:val="545454"/>
                          <w:shd w:val="clear" w:color="auto" w:fill="FFFFFF"/>
                          <w:lang w:eastAsia="zh-CN" w:bidi="ar"/>
                        </w:rPr>
                        <w:t>Яруллин</w:t>
                      </w:r>
                      <w:proofErr w:type="spellEnd"/>
                      <w:r w:rsidRPr="00D516E2">
                        <w:rPr>
                          <w:rStyle w:val="a6"/>
                          <w:rFonts w:eastAsia="sans-serif"/>
                          <w:color w:val="545454"/>
                          <w:shd w:val="clear" w:color="auto" w:fill="FFFFFF"/>
                          <w:lang w:eastAsia="zh-CN" w:bidi="ar"/>
                        </w:rPr>
                        <w:t>.</w:t>
                      </w:r>
                    </w:p>
                    <w:p w:rsidR="00D516E2" w:rsidRPr="00D516E2" w:rsidRDefault="00D516E2" w:rsidP="00D516E2">
                      <w:pPr>
                        <w:jc w:val="center"/>
                        <w:rPr>
                          <w:rStyle w:val="a6"/>
                          <w:rFonts w:eastAsia="sans-serif"/>
                          <w:color w:val="545454"/>
                          <w:shd w:val="clear" w:color="auto" w:fill="FFFFFF"/>
                          <w:lang w:eastAsia="zh-CN" w:bidi="ar"/>
                        </w:rPr>
                      </w:pPr>
                    </w:p>
                    <w:p w:rsidR="00D516E2" w:rsidRPr="00D516E2" w:rsidRDefault="00D516E2" w:rsidP="00D516E2">
                      <w:pPr>
                        <w:jc w:val="center"/>
                        <w:rPr>
                          <w:rStyle w:val="a6"/>
                          <w:rFonts w:eastAsia="sans-serif"/>
                          <w:color w:val="545454"/>
                          <w:shd w:val="clear" w:color="auto" w:fill="FFFFFF"/>
                          <w:lang w:eastAsia="zh-CN" w:bidi="ar"/>
                        </w:rPr>
                      </w:pPr>
                      <w:r w:rsidRPr="00D516E2">
                        <w:rPr>
                          <w:rStyle w:val="a6"/>
                          <w:rFonts w:eastAsia="sans-serif"/>
                          <w:color w:val="545454"/>
                          <w:shd w:val="clear" w:color="auto" w:fill="FFFFFF"/>
                          <w:lang w:eastAsia="zh-CN" w:bidi="ar"/>
                        </w:rPr>
                        <w:t xml:space="preserve"> </w:t>
                      </w:r>
                    </w:p>
                    <w:p w:rsidR="00D516E2" w:rsidRPr="00D516E2" w:rsidRDefault="00D516E2" w:rsidP="00D516E2">
                      <w:pPr>
                        <w:jc w:val="center"/>
                        <w:rPr>
                          <w:rStyle w:val="a6"/>
                          <w:rFonts w:eastAsia="sans-serif"/>
                          <w:color w:val="545454"/>
                          <w:shd w:val="clear" w:color="auto" w:fill="FFFFFF"/>
                          <w:lang w:eastAsia="zh-CN" w:bidi="ar"/>
                        </w:rPr>
                      </w:pPr>
                    </w:p>
                    <w:p w:rsidR="00A96C18" w:rsidRDefault="00D516E2" w:rsidP="00D516E2">
                      <w:pPr>
                        <w:jc w:val="center"/>
                        <w:rPr>
                          <w:b/>
                          <w:i/>
                          <w:sz w:val="22"/>
                          <w:szCs w:val="22"/>
                          <w:lang w:val="tt-RU"/>
                        </w:rPr>
                      </w:pPr>
                      <w:proofErr w:type="spellStart"/>
                      <w:r w:rsidRPr="00D516E2">
                        <w:rPr>
                          <w:rStyle w:val="a6"/>
                          <w:rFonts w:eastAsia="sans-serif"/>
                          <w:color w:val="545454"/>
                          <w:shd w:val="clear" w:color="auto" w:fill="FFFFFF"/>
                          <w:lang w:eastAsia="zh-CN" w:bidi="ar"/>
                        </w:rPr>
                        <w:t>Тулырак</w:t>
                      </w:r>
                      <w:proofErr w:type="spellEnd"/>
                      <w:r w:rsidRPr="00D516E2">
                        <w:rPr>
                          <w:rStyle w:val="a6"/>
                          <w:rFonts w:eastAsia="sans-serif"/>
                          <w:color w:val="545454"/>
                          <w:shd w:val="clear" w:color="auto" w:fill="FFFFFF"/>
                          <w:lang w:eastAsia="zh-CN" w:bidi="ar"/>
                        </w:rPr>
                        <w:t>: https://chelny-rt.ru/news/shigriyat/ukytuchylarga-bagyshlangan-shigyrlr</w:t>
                      </w:r>
                    </w:p>
                  </w:txbxContent>
                </v:textbox>
              </v:shape>
            </w:pict>
          </mc:Fallback>
        </mc:AlternateContent>
      </w:r>
    </w:p>
    <w:p w:rsidR="00A96C18" w:rsidRDefault="0058007B">
      <w:pPr>
        <w:jc w:val="center"/>
        <w:rPr>
          <w:lang w:val="tt-RU"/>
        </w:rPr>
      </w:pPr>
      <w:r>
        <w:rPr>
          <w:noProof/>
        </w:rPr>
        <mc:AlternateContent>
          <mc:Choice Requires="wps">
            <w:drawing>
              <wp:anchor distT="0" distB="0" distL="114300" distR="114300" simplePos="0" relativeHeight="251659264" behindDoc="1" locked="1" layoutInCell="1" allowOverlap="1" wp14:anchorId="5D1D3F7C" wp14:editId="461957BB">
                <wp:simplePos x="0" y="0"/>
                <wp:positionH relativeFrom="column">
                  <wp:posOffset>7574280</wp:posOffset>
                </wp:positionH>
                <wp:positionV relativeFrom="page">
                  <wp:posOffset>3985260</wp:posOffset>
                </wp:positionV>
                <wp:extent cx="3199130" cy="6010910"/>
                <wp:effectExtent l="19050" t="19050" r="20320" b="27940"/>
                <wp:wrapNone/>
                <wp:docPr id="1" name="Прямоугольник 110"/>
                <wp:cNvGraphicFramePr/>
                <a:graphic xmlns:a="http://schemas.openxmlformats.org/drawingml/2006/main">
                  <a:graphicData uri="http://schemas.microsoft.com/office/word/2010/wordprocessingShape">
                    <wps:wsp>
                      <wps:cNvSpPr/>
                      <wps:spPr>
                        <a:xfrm>
                          <a:off x="0" y="0"/>
                          <a:ext cx="3199130" cy="6010910"/>
                        </a:xfrm>
                        <a:prstGeom prst="rect">
                          <a:avLst/>
                        </a:prstGeom>
                        <a:solidFill>
                          <a:srgbClr val="DAEEF3">
                            <a:alpha val="60001"/>
                          </a:srgbClr>
                        </a:solidFill>
                        <a:ln w="38100" cap="flat" cmpd="sng">
                          <a:pattFill prst="lgConfetti">
                            <a:fgClr>
                              <a:srgbClr val="92CDDC"/>
                            </a:fgClr>
                            <a:bgClr>
                              <a:srgbClr val="DDDDDD"/>
                            </a:bgClr>
                          </a:pattFill>
                          <a:prstDash val="solid"/>
                          <a:miter/>
                          <a:headEnd type="none" w="med" len="med"/>
                          <a:tailEnd type="none" w="med" len="med"/>
                        </a:ln>
                      </wps:spPr>
                      <wps:txbx>
                        <w:txbxContent>
                          <w:p w:rsidR="00A96C18" w:rsidRDefault="00A96C18">
                            <w:pPr>
                              <w:ind w:left="-57" w:firstLine="342"/>
                              <w:jc w:val="right"/>
                              <w:rPr>
                                <w:rFonts w:ascii="Tahoma" w:hAnsi="Tahoma" w:cs="Tahoma"/>
                                <w:i/>
                                <w:iCs/>
                                <w:sz w:val="22"/>
                                <w:szCs w:val="22"/>
                                <w:lang w:val="tt-RU"/>
                              </w:rPr>
                            </w:pPr>
                          </w:p>
                          <w:p w:rsidR="00A96C18" w:rsidRDefault="0058007B">
                            <w:pPr>
                              <w:ind w:left="1368" w:firstLine="342"/>
                              <w:jc w:val="both"/>
                              <w:rPr>
                                <w:rFonts w:ascii="Tahoma" w:hAnsi="Tahoma" w:cs="Tahoma"/>
                                <w:lang w:val="tt-RU"/>
                              </w:rPr>
                            </w:pPr>
                            <w:r>
                              <w:rPr>
                                <w:rFonts w:ascii="Tahoma" w:hAnsi="Tahoma" w:cs="Tahoma"/>
                                <w:lang w:val="tt-RU"/>
                              </w:rPr>
                              <w:t xml:space="preserve">                   </w:t>
                            </w:r>
                          </w:p>
                          <w:p w:rsidR="00A96C18" w:rsidRDefault="00A96C18">
                            <w:pPr>
                              <w:ind w:left="1368" w:firstLine="342"/>
                              <w:jc w:val="both"/>
                              <w:rPr>
                                <w:rFonts w:ascii="Tahoma" w:hAnsi="Tahoma" w:cs="Tahoma"/>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jc w:val="center"/>
                              <w:rPr>
                                <w:lang w:val="tt-RU"/>
                              </w:rPr>
                            </w:pPr>
                          </w:p>
                          <w:p w:rsidR="00A96C18" w:rsidRDefault="0058007B">
                            <w:pPr>
                              <w:jc w:val="center"/>
                              <w:rPr>
                                <w:b/>
                                <w:color w:val="333333"/>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33333"/>
                                <w:shd w:val="clear" w:color="auto" w:fill="FFFFFF"/>
                                <w:lang w:val="tt-RU"/>
                              </w:rPr>
                            </w:pPr>
                          </w:p>
                          <w:p w:rsidR="00A96C18" w:rsidRDefault="0058007B">
                            <w:pPr>
                              <w:ind w:left="360"/>
                              <w:jc w:val="right"/>
                              <w:rPr>
                                <w:b/>
                                <w:color w:val="333333"/>
                                <w:shd w:val="clear" w:color="auto" w:fill="FFFFFF"/>
                                <w:lang w:val="tt-RU"/>
                              </w:rPr>
                            </w:pPr>
                            <w:r>
                              <w:rPr>
                                <w:b/>
                                <w:color w:val="333333"/>
                                <w:shd w:val="clear" w:color="auto" w:fill="FFFFFF"/>
                                <w:lang w:val="tt-RU"/>
                              </w:rPr>
                              <w:t xml:space="preserve">      </w:t>
                            </w:r>
                          </w:p>
                          <w:p w:rsidR="00A96C18" w:rsidRDefault="00A96C18">
                            <w:pPr>
                              <w:ind w:left="360"/>
                              <w:rPr>
                                <w:b/>
                                <w:color w:val="333333"/>
                                <w:shd w:val="clear" w:color="auto" w:fill="FFFFFF"/>
                                <w:lang w:val="tt-RU"/>
                              </w:rPr>
                            </w:pPr>
                          </w:p>
                          <w:p w:rsidR="00A96C18" w:rsidRDefault="0058007B">
                            <w:pPr>
                              <w:ind w:left="360"/>
                              <w:rPr>
                                <w:b/>
                                <w:color w:val="303030"/>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03030"/>
                                <w:shd w:val="clear" w:color="auto" w:fill="FFFFFF"/>
                                <w:lang w:val="tt-RU"/>
                              </w:rPr>
                            </w:pPr>
                          </w:p>
                          <w:p w:rsidR="00A96C18" w:rsidRDefault="00A96C18">
                            <w:pPr>
                              <w:ind w:left="720"/>
                              <w:rPr>
                                <w:b/>
                                <w:color w:val="303030"/>
                                <w:shd w:val="clear" w:color="auto" w:fill="FFFFFF"/>
                                <w:lang w:val="tt-RU"/>
                              </w:rPr>
                            </w:pPr>
                          </w:p>
                          <w:p w:rsidR="00A96C18" w:rsidRDefault="00A96C18">
                            <w:pPr>
                              <w:ind w:left="-57" w:firstLine="342"/>
                              <w:jc w:val="both"/>
                              <w:rPr>
                                <w:b/>
                                <w:color w:val="333333"/>
                                <w:shd w:val="clear" w:color="auto" w:fill="FFFFFF"/>
                                <w:lang w:val="tt-RU"/>
                              </w:rPr>
                            </w:pPr>
                          </w:p>
                          <w:p w:rsidR="00A96C18" w:rsidRDefault="00A96C18">
                            <w:pPr>
                              <w:ind w:left="-57" w:firstLine="342"/>
                              <w:jc w:val="center"/>
                              <w:rPr>
                                <w:b/>
                                <w:color w:val="333333"/>
                                <w:shd w:val="clear" w:color="auto" w:fill="FFFFFF"/>
                                <w:lang w:val="tt-RU"/>
                              </w:rPr>
                            </w:pPr>
                          </w:p>
                          <w:p w:rsidR="00A96C18" w:rsidRDefault="0058007B">
                            <w:pPr>
                              <w:ind w:left="-57" w:firstLine="342"/>
                              <w:rPr>
                                <w:b/>
                                <w:color w:val="333333"/>
                                <w:shd w:val="clear" w:color="auto" w:fill="FFFFFF"/>
                                <w:lang w:val="tt-RU"/>
                              </w:rPr>
                            </w:pPr>
                            <w:r>
                              <w:rPr>
                                <w:rFonts w:ascii="Tahoma" w:hAnsi="Tahoma" w:cs="Tahoma"/>
                                <w:lang w:val="tt-RU"/>
                              </w:rPr>
                              <w:t xml:space="preserve">                  </w:t>
                            </w:r>
                          </w:p>
                          <w:p w:rsidR="00A96C18" w:rsidRDefault="00A96C18">
                            <w:pPr>
                              <w:ind w:left="-57" w:firstLine="342"/>
                              <w:jc w:val="center"/>
                              <w:rPr>
                                <w:rFonts w:ascii="Tahoma" w:hAnsi="Tahoma" w:cs="Tahoma"/>
                                <w:lang w:val="tt-RU"/>
                              </w:rPr>
                            </w:pPr>
                          </w:p>
                          <w:p w:rsidR="00A96C18" w:rsidRDefault="0058007B">
                            <w:pPr>
                              <w:ind w:left="-57" w:firstLine="342"/>
                              <w:jc w:val="both"/>
                              <w:rPr>
                                <w:rFonts w:ascii="Tahoma" w:hAnsi="Tahoma" w:cs="Tahoma"/>
                                <w:sz w:val="16"/>
                                <w:szCs w:val="16"/>
                                <w:lang w:val="tt-RU"/>
                              </w:rPr>
                            </w:pPr>
                            <w:r>
                              <w:rPr>
                                <w:rFonts w:ascii="Tahoma" w:hAnsi="Tahoma" w:cs="Tahoma"/>
                                <w:lang w:val="tt-RU"/>
                              </w:rPr>
                              <w:t xml:space="preserve">                  </w:t>
                            </w: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sz w:val="22"/>
                                <w:szCs w:val="22"/>
                                <w:lang w:val="tt-RU"/>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0" o:spid="_x0000_s1031" style="position:absolute;left:0;text-align:left;margin-left:596.4pt;margin-top:313.8pt;width:251.9pt;height:47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" fillcolor="#daeef3" strokecolor="#92cddc" strokeweight="3pt">
                <v:fill opacity="39321f"/>
                <v:stroke r:id="rId10" o:title="" color2="#ddd" filltype="pattern"/>
                <v:textbox>
                  <w:txbxContent>
                    <w:p w:rsidR="00A96C18" w:rsidRDefault="00A96C18">
                      <w:pPr>
                        <w:ind w:left="-57" w:firstLine="342"/>
                        <w:jc w:val="right"/>
                        <w:rPr>
                          <w:rFonts w:ascii="Tahoma" w:hAnsi="Tahoma" w:cs="Tahoma"/>
                          <w:i/>
                          <w:iCs/>
                          <w:sz w:val="22"/>
                          <w:szCs w:val="22"/>
                          <w:lang w:val="tt-RU"/>
                        </w:rPr>
                      </w:pPr>
                    </w:p>
                    <w:p w:rsidR="00A96C18" w:rsidRDefault="0058007B">
                      <w:pPr>
                        <w:ind w:left="1368" w:firstLine="342"/>
                        <w:jc w:val="both"/>
                        <w:rPr>
                          <w:rFonts w:ascii="Tahoma" w:hAnsi="Tahoma" w:cs="Tahoma"/>
                          <w:lang w:val="tt-RU"/>
                        </w:rPr>
                      </w:pPr>
                      <w:r>
                        <w:rPr>
                          <w:rFonts w:ascii="Tahoma" w:hAnsi="Tahoma" w:cs="Tahoma"/>
                          <w:lang w:val="tt-RU"/>
                        </w:rPr>
                        <w:t xml:space="preserve">                   </w:t>
                      </w:r>
                    </w:p>
                    <w:p w:rsidR="00A96C18" w:rsidRDefault="00A96C18">
                      <w:pPr>
                        <w:ind w:left="1368" w:firstLine="342"/>
                        <w:jc w:val="both"/>
                        <w:rPr>
                          <w:rFonts w:ascii="Tahoma" w:hAnsi="Tahoma" w:cs="Tahoma"/>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rPr>
                          <w:lang w:val="tt-RU"/>
                        </w:rPr>
                      </w:pPr>
                    </w:p>
                    <w:p w:rsidR="00A96C18" w:rsidRDefault="00A96C18">
                      <w:pPr>
                        <w:jc w:val="center"/>
                        <w:rPr>
                          <w:lang w:val="tt-RU"/>
                        </w:rPr>
                      </w:pPr>
                    </w:p>
                    <w:p w:rsidR="00A96C18" w:rsidRDefault="0058007B">
                      <w:pPr>
                        <w:jc w:val="center"/>
                        <w:rPr>
                          <w:b/>
                          <w:color w:val="333333"/>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33333"/>
                          <w:shd w:val="clear" w:color="auto" w:fill="FFFFFF"/>
                          <w:lang w:val="tt-RU"/>
                        </w:rPr>
                      </w:pPr>
                    </w:p>
                    <w:p w:rsidR="00A96C18" w:rsidRDefault="0058007B">
                      <w:pPr>
                        <w:ind w:left="360"/>
                        <w:jc w:val="right"/>
                        <w:rPr>
                          <w:b/>
                          <w:color w:val="333333"/>
                          <w:shd w:val="clear" w:color="auto" w:fill="FFFFFF"/>
                          <w:lang w:val="tt-RU"/>
                        </w:rPr>
                      </w:pPr>
                      <w:r>
                        <w:rPr>
                          <w:b/>
                          <w:color w:val="333333"/>
                          <w:shd w:val="clear" w:color="auto" w:fill="FFFFFF"/>
                          <w:lang w:val="tt-RU"/>
                        </w:rPr>
                        <w:t xml:space="preserve">      </w:t>
                      </w:r>
                    </w:p>
                    <w:p w:rsidR="00A96C18" w:rsidRDefault="00A96C18">
                      <w:pPr>
                        <w:ind w:left="360"/>
                        <w:rPr>
                          <w:b/>
                          <w:color w:val="333333"/>
                          <w:shd w:val="clear" w:color="auto" w:fill="FFFFFF"/>
                          <w:lang w:val="tt-RU"/>
                        </w:rPr>
                      </w:pPr>
                    </w:p>
                    <w:p w:rsidR="00A96C18" w:rsidRDefault="0058007B">
                      <w:pPr>
                        <w:ind w:left="360"/>
                        <w:rPr>
                          <w:b/>
                          <w:color w:val="303030"/>
                          <w:shd w:val="clear" w:color="auto" w:fill="FFFFFF"/>
                          <w:lang w:val="tt-RU"/>
                        </w:rPr>
                      </w:pPr>
                      <w:r>
                        <w:rPr>
                          <w:b/>
                          <w:color w:val="333333"/>
                          <w:shd w:val="clear" w:color="auto" w:fill="FFFFFF"/>
                          <w:lang w:val="tt-RU"/>
                        </w:rPr>
                        <w:t xml:space="preserve">           </w:t>
                      </w:r>
                    </w:p>
                    <w:p w:rsidR="00A96C18" w:rsidRDefault="00A96C18">
                      <w:pPr>
                        <w:rPr>
                          <w:b/>
                          <w:color w:val="333333"/>
                          <w:shd w:val="clear" w:color="auto" w:fill="FFFFFF"/>
                          <w:lang w:val="tt-RU"/>
                        </w:rPr>
                      </w:pPr>
                    </w:p>
                    <w:p w:rsidR="00A96C18" w:rsidRDefault="00A96C18">
                      <w:pPr>
                        <w:rPr>
                          <w:b/>
                          <w:color w:val="303030"/>
                          <w:shd w:val="clear" w:color="auto" w:fill="FFFFFF"/>
                          <w:lang w:val="tt-RU"/>
                        </w:rPr>
                      </w:pPr>
                    </w:p>
                    <w:p w:rsidR="00A96C18" w:rsidRDefault="00A96C18">
                      <w:pPr>
                        <w:ind w:left="720"/>
                        <w:rPr>
                          <w:b/>
                          <w:color w:val="303030"/>
                          <w:shd w:val="clear" w:color="auto" w:fill="FFFFFF"/>
                          <w:lang w:val="tt-RU"/>
                        </w:rPr>
                      </w:pPr>
                    </w:p>
                    <w:p w:rsidR="00A96C18" w:rsidRDefault="00A96C18">
                      <w:pPr>
                        <w:ind w:left="-57" w:firstLine="342"/>
                        <w:jc w:val="both"/>
                        <w:rPr>
                          <w:b/>
                          <w:color w:val="333333"/>
                          <w:shd w:val="clear" w:color="auto" w:fill="FFFFFF"/>
                          <w:lang w:val="tt-RU"/>
                        </w:rPr>
                      </w:pPr>
                    </w:p>
                    <w:p w:rsidR="00A96C18" w:rsidRDefault="00A96C18">
                      <w:pPr>
                        <w:ind w:left="-57" w:firstLine="342"/>
                        <w:jc w:val="center"/>
                        <w:rPr>
                          <w:b/>
                          <w:color w:val="333333"/>
                          <w:shd w:val="clear" w:color="auto" w:fill="FFFFFF"/>
                          <w:lang w:val="tt-RU"/>
                        </w:rPr>
                      </w:pPr>
                    </w:p>
                    <w:p w:rsidR="00A96C18" w:rsidRDefault="0058007B">
                      <w:pPr>
                        <w:ind w:left="-57" w:firstLine="342"/>
                        <w:rPr>
                          <w:b/>
                          <w:color w:val="333333"/>
                          <w:shd w:val="clear" w:color="auto" w:fill="FFFFFF"/>
                          <w:lang w:val="tt-RU"/>
                        </w:rPr>
                      </w:pPr>
                      <w:r>
                        <w:rPr>
                          <w:rFonts w:ascii="Tahoma" w:hAnsi="Tahoma" w:cs="Tahoma"/>
                          <w:lang w:val="tt-RU"/>
                        </w:rPr>
                        <w:t xml:space="preserve">                  </w:t>
                      </w:r>
                    </w:p>
                    <w:p w:rsidR="00A96C18" w:rsidRDefault="00A96C18">
                      <w:pPr>
                        <w:ind w:left="-57" w:firstLine="342"/>
                        <w:jc w:val="center"/>
                        <w:rPr>
                          <w:rFonts w:ascii="Tahoma" w:hAnsi="Tahoma" w:cs="Tahoma"/>
                          <w:lang w:val="tt-RU"/>
                        </w:rPr>
                      </w:pPr>
                    </w:p>
                    <w:p w:rsidR="00A96C18" w:rsidRDefault="0058007B">
                      <w:pPr>
                        <w:ind w:left="-57" w:firstLine="342"/>
                        <w:jc w:val="both"/>
                        <w:rPr>
                          <w:rFonts w:ascii="Tahoma" w:hAnsi="Tahoma" w:cs="Tahoma"/>
                          <w:sz w:val="16"/>
                          <w:szCs w:val="16"/>
                          <w:lang w:val="tt-RU"/>
                        </w:rPr>
                      </w:pPr>
                      <w:r>
                        <w:rPr>
                          <w:rFonts w:ascii="Tahoma" w:hAnsi="Tahoma" w:cs="Tahoma"/>
                          <w:lang w:val="tt-RU"/>
                        </w:rPr>
                        <w:t xml:space="preserve">                  </w:t>
                      </w: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sz w:val="22"/>
                          <w:szCs w:val="22"/>
                          <w:lang w:val="tt-RU"/>
                        </w:rPr>
                      </w:pPr>
                    </w:p>
                  </w:txbxContent>
                </v:textbox>
                <w10:wrap anchory="page"/>
                <w10:anchorlock/>
              </v:rect>
            </w:pict>
          </mc:Fallback>
        </mc:AlternateContent>
      </w:r>
    </w:p>
    <w:p w:rsidR="00A96C18" w:rsidRDefault="0058007B">
      <w:pPr>
        <w:rPr>
          <w:lang w:val="tt-RU"/>
        </w:rPr>
      </w:pPr>
      <w:r>
        <w:rPr>
          <w:noProof/>
        </w:rPr>
        <mc:AlternateContent>
          <mc:Choice Requires="wps">
            <w:drawing>
              <wp:anchor distT="0" distB="0" distL="114300" distR="114300" simplePos="0" relativeHeight="251661312" behindDoc="0" locked="0" layoutInCell="1" allowOverlap="1">
                <wp:simplePos x="0" y="0"/>
                <wp:positionH relativeFrom="column">
                  <wp:posOffset>10913230</wp:posOffset>
                </wp:positionH>
                <wp:positionV relativeFrom="paragraph">
                  <wp:posOffset>864702</wp:posOffset>
                </wp:positionV>
                <wp:extent cx="3763010" cy="8255635"/>
                <wp:effectExtent l="0" t="0" r="46990" b="50165"/>
                <wp:wrapNone/>
                <wp:docPr id="4" name="Прямоугольник 9"/>
                <wp:cNvGraphicFramePr/>
                <a:graphic xmlns:a="http://schemas.openxmlformats.org/drawingml/2006/main">
                  <a:graphicData uri="http://schemas.microsoft.com/office/word/2010/wordprocessingShape">
                    <wps:wsp>
                      <wps:cNvSpPr/>
                      <wps:spPr>
                        <a:xfrm>
                          <a:off x="0" y="0"/>
                          <a:ext cx="3763010" cy="8255635"/>
                        </a:xfrm>
                        <a:prstGeom prst="rect">
                          <a:avLst/>
                        </a:prstGeom>
                        <a:gradFill rotWithShape="1">
                          <a:gsLst>
                            <a:gs pos="0">
                              <a:srgbClr val="FFFFFF"/>
                            </a:gs>
                            <a:gs pos="100000">
                              <a:srgbClr val="B6DDE8"/>
                            </a:gs>
                          </a:gsLst>
                          <a:lin ang="5400000" scaled="1"/>
                          <a:tileRect/>
                        </a:gradFill>
                        <a:ln w="12700" cap="flat" cmpd="sng">
                          <a:solidFill>
                            <a:srgbClr val="DAEEF3"/>
                          </a:solidFill>
                          <a:prstDash val="solid"/>
                          <a:miter/>
                          <a:headEnd type="none" w="med" len="med"/>
                          <a:tailEnd type="none" w="med" len="med"/>
                        </a:ln>
                        <a:effectLst>
                          <a:outerShdw dist="28398" dir="3806096" algn="ctr" rotWithShape="0">
                            <a:srgbClr val="243F60">
                              <a:alpha val="50000"/>
                            </a:srgbClr>
                          </a:outerShdw>
                        </a:effectLst>
                      </wps:spPr>
                      <wps:txbx>
                        <w:txbxContent>
                          <w:p w:rsidR="00A96C18" w:rsidRDefault="00A96C18">
                            <w:pPr>
                              <w:rPr>
                                <w:color w:val="000000"/>
                                <w:sz w:val="28"/>
                                <w:szCs w:val="28"/>
                                <w:lang w:val="tt-RU"/>
                              </w:rPr>
                            </w:pPr>
                          </w:p>
                          <w:p w:rsidR="00D516E2" w:rsidRPr="0058007B" w:rsidRDefault="00D516E2" w:rsidP="0058007B">
                            <w:pPr>
                              <w:jc w:val="center"/>
                              <w:rPr>
                                <w:sz w:val="28"/>
                                <w:szCs w:val="28"/>
                                <w:lang w:val="tt-RU"/>
                              </w:rPr>
                            </w:pPr>
                            <w:r w:rsidRPr="0058007B">
                              <w:rPr>
                                <w:sz w:val="28"/>
                                <w:szCs w:val="28"/>
                                <w:lang w:val="tt-RU"/>
                              </w:rPr>
                              <w:t>«Боекмас өчен күңелләр, кимсенмәс өчен йөрәк – сез кирәк, укытучылар, безгә һәрчак сез кирәк!»</w:t>
                            </w:r>
                          </w:p>
                          <w:p w:rsidR="00145381" w:rsidRPr="0058007B" w:rsidRDefault="00145381" w:rsidP="0058007B">
                            <w:pPr>
                              <w:jc w:val="center"/>
                              <w:rPr>
                                <w:sz w:val="28"/>
                                <w:szCs w:val="28"/>
                                <w:lang w:val="tt-RU"/>
                              </w:rPr>
                            </w:pPr>
                          </w:p>
                          <w:p w:rsidR="00145381" w:rsidRPr="0058007B" w:rsidRDefault="00145381" w:rsidP="0058007B">
                            <w:pPr>
                              <w:jc w:val="center"/>
                              <w:rPr>
                                <w:sz w:val="28"/>
                                <w:szCs w:val="28"/>
                                <w:lang w:val="tt-RU"/>
                              </w:rPr>
                            </w:pPr>
                            <w:r w:rsidRPr="0058007B">
                              <w:rPr>
                                <w:sz w:val="28"/>
                                <w:szCs w:val="28"/>
                                <w:lang w:val="tt-RU"/>
                              </w:rPr>
                              <w:t>5 октябрь – Бөтендөнья укытучылар көне</w:t>
                            </w:r>
                          </w:p>
                          <w:p w:rsidR="00145381" w:rsidRPr="0058007B" w:rsidRDefault="00145381" w:rsidP="0058007B">
                            <w:pPr>
                              <w:jc w:val="center"/>
                              <w:rPr>
                                <w:sz w:val="28"/>
                                <w:szCs w:val="28"/>
                                <w:lang w:val="tt-RU"/>
                              </w:rPr>
                            </w:pPr>
                          </w:p>
                          <w:p w:rsidR="00145381" w:rsidRDefault="00145381" w:rsidP="0058007B">
                            <w:pPr>
                              <w:jc w:val="center"/>
                              <w:rPr>
                                <w:sz w:val="28"/>
                                <w:szCs w:val="28"/>
                                <w:lang w:val="tt-RU"/>
                              </w:rPr>
                            </w:pPr>
                            <w:r w:rsidRPr="00145381">
                              <w:rPr>
                                <w:sz w:val="28"/>
                                <w:szCs w:val="28"/>
                                <w:lang w:val="tt-RU"/>
                              </w:rPr>
                              <w:t>Кадерле мөгаллимнәр! Сезне ихластан һөнәри бәйрәмегез белән тәбрик итәбез! Сезгә исәнлек-саулык, тырыш укучылар, гаиләгезгә иминлек телибез. Сезнең хезмәт бәяләп бетергесез кирәкле, файдалы, җаваплы. Эшегездә зурдан-зур уңышлар юлдаш булсын! Барысы өчен дә Рәхм</w:t>
                            </w:r>
                            <w:r>
                              <w:rPr>
                                <w:sz w:val="28"/>
                                <w:szCs w:val="28"/>
                                <w:lang w:val="tt-RU"/>
                              </w:rPr>
                              <w:t>әт Сезгә</w:t>
                            </w:r>
                            <w:r w:rsidRPr="00145381">
                              <w:rPr>
                                <w:sz w:val="28"/>
                                <w:szCs w:val="28"/>
                                <w:lang w:val="tt-RU"/>
                              </w:rPr>
                              <w:t>!</w:t>
                            </w:r>
                          </w:p>
                          <w:p w:rsidR="00145381" w:rsidRDefault="00145381" w:rsidP="00145381">
                            <w:pPr>
                              <w:rPr>
                                <w:sz w:val="28"/>
                                <w:szCs w:val="28"/>
                                <w:lang w:val="tt-RU"/>
                              </w:rPr>
                            </w:pPr>
                            <w:r>
                              <w:rPr>
                                <w:noProof/>
                                <w:sz w:val="28"/>
                                <w:szCs w:val="28"/>
                              </w:rPr>
                              <w:drawing>
                                <wp:inline distT="0" distB="0" distL="0" distR="0" wp14:anchorId="40B922BB" wp14:editId="1976380D">
                                  <wp:extent cx="3570129" cy="2587925"/>
                                  <wp:effectExtent l="0" t="0" r="0" b="3175"/>
                                  <wp:docPr id="51" name="Рисунок 51" descr="C:\Users\Uchitel\Desktop\jB48UIbjEj-bdh7qe7sA4ckpbLFpvIe-4Y3qHd-oZWb63feTTosRDqQPKads_WDw5DZitYT-DlS7racb5fPmihj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chitel\Desktop\jB48UIbjEj-bdh7qe7sA4ckpbLFpvIe-4Y3qHd-oZWb63feTTosRDqQPKads_WDw5DZitYT-DlS7racb5fPmihj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7430" cy="2585969"/>
                                          </a:xfrm>
                                          <a:prstGeom prst="rect">
                                            <a:avLst/>
                                          </a:prstGeom>
                                          <a:noFill/>
                                          <a:ln>
                                            <a:noFill/>
                                          </a:ln>
                                        </pic:spPr>
                                      </pic:pic>
                                    </a:graphicData>
                                  </a:graphic>
                                </wp:inline>
                              </w:drawing>
                            </w:r>
                          </w:p>
                          <w:p w:rsidR="00145381" w:rsidRDefault="00145381" w:rsidP="00145381">
                            <w:pPr>
                              <w:rPr>
                                <w:sz w:val="28"/>
                                <w:szCs w:val="28"/>
                                <w:lang w:val="tt-RU"/>
                              </w:rPr>
                            </w:pPr>
                            <w:r>
                              <w:rPr>
                                <w:noProof/>
                                <w:sz w:val="28"/>
                                <w:szCs w:val="28"/>
                              </w:rPr>
                              <w:drawing>
                                <wp:inline distT="0" distB="0" distL="0" distR="0" wp14:anchorId="67511593" wp14:editId="2CB593DA">
                                  <wp:extent cx="3554083" cy="2441276"/>
                                  <wp:effectExtent l="0" t="0" r="8890" b="0"/>
                                  <wp:docPr id="52" name="Рисунок 52" descr="C:\Users\Uchitel\Desktop\gdyFCuOfWOSz0nsyfn85QTsOj7ttfe40oRFbCtJo76GIc1qMg-ePvtDp2KktkFxFu009f1MeazVJ-n9q4G-nV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chitel\Desktop\gdyFCuOfWOSz0nsyfn85QTsOj7ttfe40oRFbCtJo76GIc1qMg-ePvtDp2KktkFxFu009f1MeazVJ-n9q4G-nVAR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7430" cy="2450444"/>
                                          </a:xfrm>
                                          <a:prstGeom prst="rect">
                                            <a:avLst/>
                                          </a:prstGeom>
                                          <a:noFill/>
                                          <a:ln>
                                            <a:noFill/>
                                          </a:ln>
                                        </pic:spPr>
                                      </pic:pic>
                                    </a:graphicData>
                                  </a:graphic>
                                </wp:inline>
                              </w:drawing>
                            </w:r>
                          </w:p>
                        </w:txbxContent>
                      </wps:txbx>
                      <wps:bodyPr wrap="square" upright="1"/>
                    </wps:wsp>
                  </a:graphicData>
                </a:graphic>
              </wp:anchor>
            </w:drawing>
          </mc:Choice>
          <mc:Fallback>
            <w:pict>
              <v:rect id="Прямоугольник 9" o:spid="_x0000_s1032" style="position:absolute;margin-left:859.3pt;margin-top:68.1pt;width:296.3pt;height:650.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" strokecolor="#daeef3" strokeweight="1pt">
                <v:fill color2="#b6dde8" rotate="t" focus="100%" type="gradient"/>
                <v:shadow on="t" color="#243f60" opacity=".5" offset="1pt"/>
                <v:textbox>
                  <w:txbxContent>
                    <w:p w:rsidR="00A96C18" w:rsidRDefault="00A96C18">
                      <w:pPr>
                        <w:rPr>
                          <w:color w:val="000000"/>
                          <w:sz w:val="28"/>
                          <w:szCs w:val="28"/>
                          <w:lang w:val="tt-RU"/>
                        </w:rPr>
                      </w:pPr>
                    </w:p>
                    <w:p w:rsidR="00D516E2" w:rsidRPr="0058007B" w:rsidRDefault="00D516E2" w:rsidP="0058007B">
                      <w:pPr>
                        <w:jc w:val="center"/>
                        <w:rPr>
                          <w:sz w:val="28"/>
                          <w:szCs w:val="28"/>
                          <w:lang w:val="tt-RU"/>
                        </w:rPr>
                      </w:pPr>
                      <w:r w:rsidRPr="0058007B">
                        <w:rPr>
                          <w:sz w:val="28"/>
                          <w:szCs w:val="28"/>
                          <w:lang w:val="tt-RU"/>
                        </w:rPr>
                        <w:t>«Боекмас өчен күңелләр, кимсенмәс өчен йөрәк – сез кирәк, укытучылар, безгә һәрчак сез кирәк!»</w:t>
                      </w:r>
                    </w:p>
                    <w:p w:rsidR="00145381" w:rsidRPr="0058007B" w:rsidRDefault="00145381" w:rsidP="0058007B">
                      <w:pPr>
                        <w:jc w:val="center"/>
                        <w:rPr>
                          <w:sz w:val="28"/>
                          <w:szCs w:val="28"/>
                          <w:lang w:val="tt-RU"/>
                        </w:rPr>
                      </w:pPr>
                    </w:p>
                    <w:p w:rsidR="00145381" w:rsidRPr="0058007B" w:rsidRDefault="00145381" w:rsidP="0058007B">
                      <w:pPr>
                        <w:jc w:val="center"/>
                        <w:rPr>
                          <w:sz w:val="28"/>
                          <w:szCs w:val="28"/>
                          <w:lang w:val="tt-RU"/>
                        </w:rPr>
                      </w:pPr>
                      <w:r w:rsidRPr="0058007B">
                        <w:rPr>
                          <w:sz w:val="28"/>
                          <w:szCs w:val="28"/>
                          <w:lang w:val="tt-RU"/>
                        </w:rPr>
                        <w:t>5 октябрь – Бөтендөнья укытучылар көне</w:t>
                      </w:r>
                    </w:p>
                    <w:p w:rsidR="00145381" w:rsidRPr="0058007B" w:rsidRDefault="00145381" w:rsidP="0058007B">
                      <w:pPr>
                        <w:jc w:val="center"/>
                        <w:rPr>
                          <w:sz w:val="28"/>
                          <w:szCs w:val="28"/>
                          <w:lang w:val="tt-RU"/>
                        </w:rPr>
                      </w:pPr>
                    </w:p>
                    <w:p w:rsidR="00145381" w:rsidRDefault="00145381" w:rsidP="0058007B">
                      <w:pPr>
                        <w:jc w:val="center"/>
                        <w:rPr>
                          <w:sz w:val="28"/>
                          <w:szCs w:val="28"/>
                          <w:lang w:val="tt-RU"/>
                        </w:rPr>
                      </w:pPr>
                      <w:r w:rsidRPr="00145381">
                        <w:rPr>
                          <w:sz w:val="28"/>
                          <w:szCs w:val="28"/>
                          <w:lang w:val="tt-RU"/>
                        </w:rPr>
                        <w:t>Кадерле мөгаллимнәр! Сезне ихластан һөнәри бәйрәмегез белән тәбрик итәбез! Сезгә исәнлек-саулык, тырыш укучылар, гаиләгезгә иминлек телибез. Сезнең хезмәт бәяләп бетергесез кирәкле, файдалы, җаваплы. Эшегездә зурдан-зур уңышлар юлдаш булсын! Барысы өчен дә Р</w:t>
                      </w:r>
                      <w:r w:rsidRPr="00145381">
                        <w:rPr>
                          <w:sz w:val="28"/>
                          <w:szCs w:val="28"/>
                          <w:lang w:val="tt-RU"/>
                        </w:rPr>
                        <w:t>ә</w:t>
                      </w:r>
                      <w:r w:rsidRPr="00145381">
                        <w:rPr>
                          <w:sz w:val="28"/>
                          <w:szCs w:val="28"/>
                          <w:lang w:val="tt-RU"/>
                        </w:rPr>
                        <w:t>хм</w:t>
                      </w:r>
                      <w:r>
                        <w:rPr>
                          <w:sz w:val="28"/>
                          <w:szCs w:val="28"/>
                          <w:lang w:val="tt-RU"/>
                        </w:rPr>
                        <w:t>әт Сезгә</w:t>
                      </w:r>
                      <w:r w:rsidRPr="00145381">
                        <w:rPr>
                          <w:sz w:val="28"/>
                          <w:szCs w:val="28"/>
                          <w:lang w:val="tt-RU"/>
                        </w:rPr>
                        <w:t>!</w:t>
                      </w:r>
                    </w:p>
                    <w:p w:rsidR="00145381" w:rsidRDefault="00145381" w:rsidP="00145381">
                      <w:pPr>
                        <w:rPr>
                          <w:sz w:val="28"/>
                          <w:szCs w:val="28"/>
                          <w:lang w:val="tt-RU"/>
                        </w:rPr>
                      </w:pPr>
                      <w:r>
                        <w:rPr>
                          <w:noProof/>
                          <w:sz w:val="28"/>
                          <w:szCs w:val="28"/>
                        </w:rPr>
                        <w:drawing>
                          <wp:inline distT="0" distB="0" distL="0" distR="0" wp14:anchorId="40B922BB" wp14:editId="1976380D">
                            <wp:extent cx="3570129" cy="2587925"/>
                            <wp:effectExtent l="0" t="0" r="0" b="3175"/>
                            <wp:docPr id="51" name="Рисунок 51" descr="C:\Users\Uchitel\Desktop\jB48UIbjEj-bdh7qe7sA4ckpbLFpvIe-4Y3qHd-oZWb63feTTosRDqQPKads_WDw5DZitYT-DlS7racb5fPmihj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chitel\Desktop\jB48UIbjEj-bdh7qe7sA4ckpbLFpvIe-4Y3qHd-oZWb63feTTosRDqQPKads_WDw5DZitYT-DlS7racb5fPmihj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7430" cy="2585969"/>
                                    </a:xfrm>
                                    <a:prstGeom prst="rect">
                                      <a:avLst/>
                                    </a:prstGeom>
                                    <a:noFill/>
                                    <a:ln>
                                      <a:noFill/>
                                    </a:ln>
                                  </pic:spPr>
                                </pic:pic>
                              </a:graphicData>
                            </a:graphic>
                          </wp:inline>
                        </w:drawing>
                      </w:r>
                    </w:p>
                    <w:p w:rsidR="00145381" w:rsidRDefault="00145381" w:rsidP="00145381">
                      <w:pPr>
                        <w:rPr>
                          <w:sz w:val="28"/>
                          <w:szCs w:val="28"/>
                          <w:lang w:val="tt-RU"/>
                        </w:rPr>
                      </w:pPr>
                      <w:r>
                        <w:rPr>
                          <w:noProof/>
                          <w:sz w:val="28"/>
                          <w:szCs w:val="28"/>
                        </w:rPr>
                        <w:drawing>
                          <wp:inline distT="0" distB="0" distL="0" distR="0" wp14:anchorId="67511593" wp14:editId="2CB593DA">
                            <wp:extent cx="3554083" cy="2441276"/>
                            <wp:effectExtent l="0" t="0" r="8890" b="0"/>
                            <wp:docPr id="52" name="Рисунок 52" descr="C:\Users\Uchitel\Desktop\gdyFCuOfWOSz0nsyfn85QTsOj7ttfe40oRFbCtJo76GIc1qMg-ePvtDp2KktkFxFu009f1MeazVJ-n9q4G-nV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chitel\Desktop\gdyFCuOfWOSz0nsyfn85QTsOj7ttfe40oRFbCtJo76GIc1qMg-ePvtDp2KktkFxFu009f1MeazVJ-n9q4G-nVAR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7430" cy="2450444"/>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26E66EEC" wp14:editId="713A0DE0">
                <wp:simplePos x="0" y="0"/>
                <wp:positionH relativeFrom="column">
                  <wp:posOffset>7747000</wp:posOffset>
                </wp:positionH>
                <wp:positionV relativeFrom="paragraph">
                  <wp:posOffset>3607435</wp:posOffset>
                </wp:positionV>
                <wp:extent cx="3028315" cy="5451475"/>
                <wp:effectExtent l="0" t="0" r="635" b="0"/>
                <wp:wrapNone/>
                <wp:docPr id="22" name="Надпись 331"/>
                <wp:cNvGraphicFramePr/>
                <a:graphic xmlns:a="http://schemas.openxmlformats.org/drawingml/2006/main">
                  <a:graphicData uri="http://schemas.microsoft.com/office/word/2010/wordprocessingShape">
                    <wps:wsp>
                      <wps:cNvSpPr txBox="1"/>
                      <wps:spPr>
                        <a:xfrm>
                          <a:off x="0" y="0"/>
                          <a:ext cx="3028315" cy="5451475"/>
                        </a:xfrm>
                        <a:prstGeom prst="rect">
                          <a:avLst/>
                        </a:prstGeom>
                        <a:solidFill>
                          <a:srgbClr val="FFFFFF"/>
                        </a:solidFill>
                        <a:ln>
                          <a:noFill/>
                        </a:ln>
                      </wps:spPr>
                      <wps:txbx>
                        <w:txbxContent>
                          <w:p w:rsidR="0058007B" w:rsidRPr="0058007B" w:rsidRDefault="0058007B" w:rsidP="0058007B">
                            <w:pPr>
                              <w:rPr>
                                <w:lang w:val="tt-RU"/>
                              </w:rPr>
                            </w:pPr>
                            <w:r w:rsidRPr="0058007B">
                              <w:rPr>
                                <w:lang w:val="tt-RU"/>
                              </w:rPr>
                              <w:t>1 октябрь - әгәр бу көнгә торналар җылы якка китеп бетсә, Покрау көнне (14 октябрь) беренче суыкларны көтегез. Әгәр бүген җылы булса, 2 ноябрьгә кадәр көннәр суытмый.</w:t>
                            </w:r>
                          </w:p>
                          <w:p w:rsidR="0058007B" w:rsidRPr="0058007B" w:rsidRDefault="0058007B" w:rsidP="0058007B">
                            <w:pPr>
                              <w:rPr>
                                <w:lang w:val="tt-RU"/>
                              </w:rPr>
                            </w:pPr>
                            <w:r w:rsidRPr="0058007B">
                              <w:rPr>
                                <w:lang w:val="tt-RU"/>
                              </w:rPr>
                              <w:t>2 октябрь - бал кортларын кышка әзерли башлыйлар.</w:t>
                            </w:r>
                          </w:p>
                          <w:p w:rsidR="0058007B" w:rsidRPr="0058007B" w:rsidRDefault="0058007B" w:rsidP="0058007B">
                            <w:pPr>
                              <w:rPr>
                                <w:lang w:val="tt-RU"/>
                              </w:rPr>
                            </w:pPr>
                            <w:r w:rsidRPr="0058007B">
                              <w:rPr>
                                <w:lang w:val="tt-RU"/>
                              </w:rPr>
                              <w:t>3октябрь - бу көнне җил көнчыгыш яки көнбатыштан иссә - яңгырга, көньяк җиле - җылыга, төньяктан искәне - салкынга ишарә.</w:t>
                            </w:r>
                          </w:p>
                          <w:p w:rsidR="0058007B" w:rsidRPr="0058007B" w:rsidRDefault="0058007B" w:rsidP="0058007B">
                            <w:pPr>
                              <w:rPr>
                                <w:lang w:val="tt-RU"/>
                              </w:rPr>
                            </w:pPr>
                            <w:r w:rsidRPr="0058007B">
                              <w:rPr>
                                <w:lang w:val="tt-RU"/>
                              </w:rPr>
                              <w:t>4 октябрь - бүген көн нинди, алдагы 4 атна да шундый булачак.</w:t>
                            </w:r>
                          </w:p>
                          <w:p w:rsidR="0058007B" w:rsidRPr="0058007B" w:rsidRDefault="0058007B" w:rsidP="0058007B">
                            <w:pPr>
                              <w:rPr>
                                <w:lang w:val="tt-RU"/>
                              </w:rPr>
                            </w:pPr>
                            <w:r w:rsidRPr="0058007B">
                              <w:rPr>
                                <w:lang w:val="tt-RU"/>
                              </w:rPr>
                              <w:t>5 октябрьдә каен яфраклары коелып бетмәсә, кар соң ятар.</w:t>
                            </w:r>
                          </w:p>
                          <w:p w:rsidR="0058007B" w:rsidRPr="0058007B" w:rsidRDefault="0058007B" w:rsidP="0058007B">
                            <w:pPr>
                              <w:rPr>
                                <w:lang w:val="tt-RU"/>
                              </w:rPr>
                            </w:pPr>
                            <w:r w:rsidRPr="0058007B">
                              <w:rPr>
                                <w:lang w:val="tt-RU"/>
                              </w:rPr>
                              <w:t>6 октябрьдән чын суык көз - елның өченче фасылы башлана.</w:t>
                            </w:r>
                          </w:p>
                          <w:p w:rsidR="0058007B" w:rsidRPr="0058007B" w:rsidRDefault="0058007B" w:rsidP="0058007B">
                            <w:pPr>
                              <w:rPr>
                                <w:lang w:val="tt-RU"/>
                              </w:rPr>
                            </w:pPr>
                            <w:r w:rsidRPr="0058007B">
                              <w:rPr>
                                <w:lang w:val="tt-RU"/>
                              </w:rPr>
                              <w:t>7 октябрьдән көн сизелерлек кыскара, төннәр караңгы һәм озын.</w:t>
                            </w:r>
                          </w:p>
                          <w:p w:rsidR="0058007B" w:rsidRPr="0058007B" w:rsidRDefault="0058007B" w:rsidP="0058007B">
                            <w:pPr>
                              <w:rPr>
                                <w:lang w:val="tt-RU"/>
                              </w:rPr>
                            </w:pPr>
                            <w:r w:rsidRPr="0058007B">
                              <w:rPr>
                                <w:lang w:val="tt-RU"/>
                              </w:rPr>
                              <w:t>8 октябрь - әгәр бу көнне беренче кар төшсә, 21 ноябрьдә кар ятар.</w:t>
                            </w:r>
                          </w:p>
                          <w:p w:rsidR="0058007B" w:rsidRPr="0058007B" w:rsidRDefault="0058007B" w:rsidP="0058007B">
                            <w:pPr>
                              <w:rPr>
                                <w:lang w:val="tt-RU"/>
                              </w:rPr>
                            </w:pPr>
                            <w:r w:rsidRPr="0058007B">
                              <w:rPr>
                                <w:lang w:val="tt-RU"/>
                              </w:rPr>
                              <w:t>9 октябрь әгәр бүген беренче кар төшсә, ә чия агачында бер генә яфрак та калмаган икән, тиздән кыш җитәр.</w:t>
                            </w:r>
                          </w:p>
                          <w:p w:rsidR="0058007B" w:rsidRPr="0058007B" w:rsidRDefault="0058007B" w:rsidP="0058007B">
                            <w:pPr>
                              <w:rPr>
                                <w:lang w:val="tt-RU"/>
                              </w:rPr>
                            </w:pPr>
                            <w:r w:rsidRPr="0058007B">
                              <w:rPr>
                                <w:lang w:val="tt-RU"/>
                              </w:rPr>
                              <w:t>10 октябрьдә көннәр коры икән, кыш әле тиз генә җитмәс.</w:t>
                            </w:r>
                          </w:p>
                          <w:p w:rsidR="0058007B" w:rsidRPr="0058007B" w:rsidRDefault="0058007B" w:rsidP="0058007B">
                            <w:pPr>
                              <w:rPr>
                                <w:lang w:val="tt-RU"/>
                              </w:rPr>
                            </w:pPr>
                            <w:r w:rsidRPr="0058007B">
                              <w:rPr>
                                <w:lang w:val="tt-RU"/>
                              </w:rPr>
                              <w:t>11 октябрьдә куяннар соры тунын алыштырмый икән, кыш әле килергә ашыкмый. Коры яфраклар җиргә кире ягы белән ята икән, киләсе елга мул ел килер.</w:t>
                            </w:r>
                          </w:p>
                          <w:p w:rsidR="0058007B" w:rsidRPr="0058007B" w:rsidRDefault="0058007B" w:rsidP="0058007B">
                            <w:pPr>
                              <w:rPr>
                                <w:lang w:val="tt-RU"/>
                              </w:rPr>
                            </w:pPr>
                          </w:p>
                          <w:p w:rsidR="0058007B" w:rsidRPr="0058007B" w:rsidRDefault="0058007B" w:rsidP="0058007B">
                            <w:pPr>
                              <w:rPr>
                                <w:lang w:val="tt-RU"/>
                              </w:rPr>
                            </w:pPr>
                            <w:r w:rsidRPr="0058007B">
                              <w:rPr>
                                <w:lang w:val="tt-RU"/>
                              </w:rPr>
                              <w:t>12 октябрьдә күктә йолдызлар күп булса, кыз коры килер.</w:t>
                            </w:r>
                          </w:p>
                          <w:p w:rsidR="0058007B" w:rsidRPr="0058007B" w:rsidRDefault="0058007B" w:rsidP="0058007B">
                            <w:pPr>
                              <w:rPr>
                                <w:lang w:val="tt-RU"/>
                              </w:rPr>
                            </w:pPr>
                          </w:p>
                          <w:p w:rsidR="00A96C18" w:rsidRDefault="0058007B" w:rsidP="0058007B">
                            <w:pPr>
                              <w:rPr>
                                <w:lang w:val="tt-RU"/>
                              </w:rPr>
                            </w:pPr>
                            <w:r w:rsidRPr="0058007B">
                              <w:rPr>
                                <w:lang w:val="tt-RU"/>
                              </w:rPr>
                              <w:t>Тулырак: https://muslumirc.ru/news/stati/oktiabr-aena-xalyk-synamyslary</w:t>
                            </w:r>
                          </w:p>
                        </w:txbxContent>
                      </wps:txbx>
                      <wps:bodyPr vert="horz" wrap="square" anchor="t" anchorCtr="0" upright="1">
                        <a:noAutofit/>
                      </wps:bodyPr>
                    </wps:wsp>
                  </a:graphicData>
                </a:graphic>
                <wp14:sizeRelV relativeFrom="margin">
                  <wp14:pctHeight>0</wp14:pctHeight>
                </wp14:sizeRelV>
              </wp:anchor>
            </w:drawing>
          </mc:Choice>
          <mc:Fallback>
            <w:pict>
              <v:shape id="Надпись 331" o:spid="_x0000_s1033" type="#_x0000_t202" style="position:absolute;margin-left:610pt;margin-top:284.05pt;width:238.45pt;height:429.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" stroked="f">
                <v:textbox>
                  <w:txbxContent>
                    <w:p w:rsidR="0058007B" w:rsidRPr="0058007B" w:rsidRDefault="0058007B" w:rsidP="0058007B">
                      <w:pPr>
                        <w:rPr>
                          <w:lang w:val="tt-RU"/>
                        </w:rPr>
                      </w:pPr>
                      <w:r w:rsidRPr="0058007B">
                        <w:rPr>
                          <w:lang w:val="tt-RU"/>
                        </w:rPr>
                        <w:t>1 октябрь - әгәр бу көнгә торналар җылы якка китеп бетсә, Покрау көнне (14 октябрь) беренче суыкларны көтегез. Әгәр бүген җылы булса, 2 ноябрьгә кадәр көннәр суытмый.</w:t>
                      </w:r>
                    </w:p>
                    <w:p w:rsidR="0058007B" w:rsidRPr="0058007B" w:rsidRDefault="0058007B" w:rsidP="0058007B">
                      <w:pPr>
                        <w:rPr>
                          <w:lang w:val="tt-RU"/>
                        </w:rPr>
                      </w:pPr>
                      <w:r w:rsidRPr="0058007B">
                        <w:rPr>
                          <w:lang w:val="tt-RU"/>
                        </w:rPr>
                        <w:t>2 октябрь - бал кортларын кышка әзерли башлыйлар.</w:t>
                      </w:r>
                    </w:p>
                    <w:p w:rsidR="0058007B" w:rsidRPr="0058007B" w:rsidRDefault="0058007B" w:rsidP="0058007B">
                      <w:pPr>
                        <w:rPr>
                          <w:lang w:val="tt-RU"/>
                        </w:rPr>
                      </w:pPr>
                      <w:r w:rsidRPr="0058007B">
                        <w:rPr>
                          <w:lang w:val="tt-RU"/>
                        </w:rPr>
                        <w:t>3октябрь - бу көнне җил көнчыгыш яки көнбатыштан иссә - яңгырга, көньяк җиле - җылыга, төньяктан искәне - салкынга ишарә.</w:t>
                      </w:r>
                    </w:p>
                    <w:p w:rsidR="0058007B" w:rsidRPr="0058007B" w:rsidRDefault="0058007B" w:rsidP="0058007B">
                      <w:pPr>
                        <w:rPr>
                          <w:lang w:val="tt-RU"/>
                        </w:rPr>
                      </w:pPr>
                      <w:r w:rsidRPr="0058007B">
                        <w:rPr>
                          <w:lang w:val="tt-RU"/>
                        </w:rPr>
                        <w:t>4 октябрь - бүген көн нинди, алдагы 4 атна да шундый булачак.</w:t>
                      </w:r>
                    </w:p>
                    <w:p w:rsidR="0058007B" w:rsidRPr="0058007B" w:rsidRDefault="0058007B" w:rsidP="0058007B">
                      <w:pPr>
                        <w:rPr>
                          <w:lang w:val="tt-RU"/>
                        </w:rPr>
                      </w:pPr>
                      <w:r w:rsidRPr="0058007B">
                        <w:rPr>
                          <w:lang w:val="tt-RU"/>
                        </w:rPr>
                        <w:t>5 октябрьдә каен яфраклары коелып бетмәсә, кар соң ятар.</w:t>
                      </w:r>
                    </w:p>
                    <w:p w:rsidR="0058007B" w:rsidRPr="0058007B" w:rsidRDefault="0058007B" w:rsidP="0058007B">
                      <w:pPr>
                        <w:rPr>
                          <w:lang w:val="tt-RU"/>
                        </w:rPr>
                      </w:pPr>
                      <w:r w:rsidRPr="0058007B">
                        <w:rPr>
                          <w:lang w:val="tt-RU"/>
                        </w:rPr>
                        <w:t>6 октябрьдән чын суык көз - елның өченче фасылы башлана.</w:t>
                      </w:r>
                    </w:p>
                    <w:p w:rsidR="0058007B" w:rsidRPr="0058007B" w:rsidRDefault="0058007B" w:rsidP="0058007B">
                      <w:pPr>
                        <w:rPr>
                          <w:lang w:val="tt-RU"/>
                        </w:rPr>
                      </w:pPr>
                      <w:r w:rsidRPr="0058007B">
                        <w:rPr>
                          <w:lang w:val="tt-RU"/>
                        </w:rPr>
                        <w:t>7 октябрьдән көн сизелерлек кыскара, төннәр караңгы һәм озын.</w:t>
                      </w:r>
                    </w:p>
                    <w:p w:rsidR="0058007B" w:rsidRPr="0058007B" w:rsidRDefault="0058007B" w:rsidP="0058007B">
                      <w:pPr>
                        <w:rPr>
                          <w:lang w:val="tt-RU"/>
                        </w:rPr>
                      </w:pPr>
                      <w:r w:rsidRPr="0058007B">
                        <w:rPr>
                          <w:lang w:val="tt-RU"/>
                        </w:rPr>
                        <w:t>8 октябрь - әгәр бу көнне беренче кар төшсә, 21 ноябрьдә кар ятар.</w:t>
                      </w:r>
                    </w:p>
                    <w:p w:rsidR="0058007B" w:rsidRPr="0058007B" w:rsidRDefault="0058007B" w:rsidP="0058007B">
                      <w:pPr>
                        <w:rPr>
                          <w:lang w:val="tt-RU"/>
                        </w:rPr>
                      </w:pPr>
                      <w:r w:rsidRPr="0058007B">
                        <w:rPr>
                          <w:lang w:val="tt-RU"/>
                        </w:rPr>
                        <w:t>9 октябрь әгәр бүген беренче кар төшсә, ә чия агачында бер генә яфрак та калмаган икән, тиздән кыш җитәр.</w:t>
                      </w:r>
                    </w:p>
                    <w:p w:rsidR="0058007B" w:rsidRPr="0058007B" w:rsidRDefault="0058007B" w:rsidP="0058007B">
                      <w:pPr>
                        <w:rPr>
                          <w:lang w:val="tt-RU"/>
                        </w:rPr>
                      </w:pPr>
                      <w:r w:rsidRPr="0058007B">
                        <w:rPr>
                          <w:lang w:val="tt-RU"/>
                        </w:rPr>
                        <w:t>10 октябрьдә көннәр коры икән, кыш әле тиз генә җитмәс.</w:t>
                      </w:r>
                    </w:p>
                    <w:p w:rsidR="0058007B" w:rsidRPr="0058007B" w:rsidRDefault="0058007B" w:rsidP="0058007B">
                      <w:pPr>
                        <w:rPr>
                          <w:lang w:val="tt-RU"/>
                        </w:rPr>
                      </w:pPr>
                      <w:r w:rsidRPr="0058007B">
                        <w:rPr>
                          <w:lang w:val="tt-RU"/>
                        </w:rPr>
                        <w:t>11 октябрьдә куяннар соры тунын алыштырмый икән, кыш әле килергә ашыкмый. Коры яфраклар җиргә кире ягы белән ята икән, киләсе елга мул ел килер.</w:t>
                      </w:r>
                    </w:p>
                    <w:p w:rsidR="0058007B" w:rsidRPr="0058007B" w:rsidRDefault="0058007B" w:rsidP="0058007B">
                      <w:pPr>
                        <w:rPr>
                          <w:lang w:val="tt-RU"/>
                        </w:rPr>
                      </w:pPr>
                    </w:p>
                    <w:p w:rsidR="0058007B" w:rsidRPr="0058007B" w:rsidRDefault="0058007B" w:rsidP="0058007B">
                      <w:pPr>
                        <w:rPr>
                          <w:lang w:val="tt-RU"/>
                        </w:rPr>
                      </w:pPr>
                      <w:r w:rsidRPr="0058007B">
                        <w:rPr>
                          <w:lang w:val="tt-RU"/>
                        </w:rPr>
                        <w:t>12 октябрьдә күктә йолдызлар күп булса, кыз коры килер.</w:t>
                      </w:r>
                    </w:p>
                    <w:p w:rsidR="0058007B" w:rsidRPr="0058007B" w:rsidRDefault="0058007B" w:rsidP="0058007B">
                      <w:pPr>
                        <w:rPr>
                          <w:lang w:val="tt-RU"/>
                        </w:rPr>
                      </w:pPr>
                    </w:p>
                    <w:p w:rsidR="00A96C18" w:rsidRDefault="0058007B" w:rsidP="0058007B">
                      <w:pPr>
                        <w:rPr>
                          <w:lang w:val="tt-RU"/>
                        </w:rPr>
                      </w:pPr>
                      <w:r w:rsidRPr="0058007B">
                        <w:rPr>
                          <w:lang w:val="tt-RU"/>
                        </w:rPr>
                        <w:t>Тулырак: https://muslumirc.ru/news/stati/oktiabr-aena-xalyk-synamyslary</w:t>
                      </w:r>
                    </w:p>
                  </w:txbxContent>
                </v:textbox>
              </v:shape>
            </w:pict>
          </mc:Fallback>
        </mc:AlternateContent>
      </w:r>
      <w:r w:rsidR="00451AE5">
        <w:pict>
          <v:shape id="_x0000_s1202" type="#_x0000_t172" style="position:absolute;margin-left:1100.15pt;margin-top:25.7pt;width:41.7pt;height:26.95pt;rotation:486397fd;z-index:251676672;mso-position-horizontal-relative:text;mso-position-vertical-relative:text;mso-width-relative:page;mso-height-relative:page" adj="11985" fillcolor="red">
            <v:textpath style="font-family:&quot;Times New Roman&quot;;font-size:14pt" trim="t" fitpath="t" string="№2"/>
          </v:shape>
        </w:pict>
      </w:r>
      <w:r w:rsidR="00451AE5">
        <w:pict>
          <v:shape id="_x0000_s1201" type="#_x0000_t172" style="position:absolute;margin-left:974.8pt;margin-top:33.45pt;width:116.75pt;height:25.8pt;z-index:251675648;mso-position-horizontal-relative:text;mso-position-vertical-relative:text;mso-width-relative:page;mso-height-relative:page" adj="8749" fillcolor="red">
            <v:textpath style="font-family:&quot;Times New Roman&quot;;font-size:24pt" trim="t" fitpath="t" string="октябрь 2025 ел"/>
          </v:shape>
        </w:pict>
      </w:r>
      <w:r w:rsidR="00451AE5">
        <w:pict>
          <v:shape id="_x0000_s1286" type="#_x0000_t172" style="position:absolute;margin-left:715.3pt;margin-top:12.4pt;width:301.05pt;height:57.7pt;z-index:251682816;mso-position-horizontal-relative:text;mso-position-vertical-relative:text;mso-width-relative:page;mso-height-relative:page" fillcolor="red">
            <v:textpath style="font-family:&quot;Times New Roman&quot;;font-size:20pt" trim="t" fitpath="t" string="“ Туган телне сөючеләр”нең матбугат үзәге "/>
          </v:shape>
        </w:pict>
      </w:r>
      <w:r w:rsidR="00D10ED0">
        <w:rPr>
          <w:noProof/>
        </w:rPr>
        <mc:AlternateContent>
          <mc:Choice Requires="wps">
            <w:drawing>
              <wp:anchor distT="0" distB="0" distL="114300" distR="114300" simplePos="0" relativeHeight="251673600" behindDoc="0" locked="0" layoutInCell="1" allowOverlap="1" wp14:anchorId="14F243BD" wp14:editId="2D1D71AB">
                <wp:simplePos x="0" y="0"/>
                <wp:positionH relativeFrom="column">
                  <wp:posOffset>69826</wp:posOffset>
                </wp:positionH>
                <wp:positionV relativeFrom="paragraph">
                  <wp:posOffset>8645728</wp:posOffset>
                </wp:positionV>
                <wp:extent cx="862642" cy="814309"/>
                <wp:effectExtent l="38100" t="38100" r="52070" b="43180"/>
                <wp:wrapNone/>
                <wp:docPr id="17" name="Автофигуры 149"/>
                <wp:cNvGraphicFramePr/>
                <a:graphic xmlns:a="http://schemas.openxmlformats.org/drawingml/2006/main">
                  <a:graphicData uri="http://schemas.microsoft.com/office/word/2010/wordprocessingShape">
                    <wps:wsp>
                      <wps:cNvSpPr/>
                      <wps:spPr>
                        <a:xfrm>
                          <a:off x="0" y="0"/>
                          <a:ext cx="862642" cy="814309"/>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A96C18" w:rsidRDefault="0058007B">
                            <w:pPr>
                              <w:rPr>
                                <w:b/>
                                <w:color w:val="31849B"/>
                                <w:sz w:val="32"/>
                                <w:szCs w:val="28"/>
                                <w:lang w:val="tt-RU"/>
                              </w:rPr>
                            </w:pPr>
                            <w:r>
                              <w:rPr>
                                <w:color w:val="31849B"/>
                                <w:sz w:val="28"/>
                              </w:rPr>
                              <w:t xml:space="preserve"> </w:t>
                            </w:r>
                            <w:r w:rsidR="00D10ED0">
                              <w:rPr>
                                <w:color w:val="31849B"/>
                                <w:sz w:val="28"/>
                                <w:lang w:val="tt-RU"/>
                              </w:rPr>
                              <w:t>4</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id="Автофигуры 149" o:spid="_x0000_s1034" style="position:absolute;margin-left:5.5pt;margin-top:680.75pt;width:67.9pt;height:6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62642,8143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" adj="-11796480,,5400" path="m1,311038r329501,2l431321,,533140,311040r329501,-2l596068,503269,697891,814307,431321,622072,164751,814307,266574,503269,1,311038xe">
                <v:stroke joinstyle="miter"/>
                <v:formulas/>
                <v:path arrowok="t" o:connecttype="custom" o:connectlocs="1,311038;329502,311040;431321,0;533140,311040;862641,311038;596068,503269;697891,814307;431321,622072;164751,814307;266574,503269;1,311038" o:connectangles="0,0,0,0,0,0,0,0,0,0,0" textboxrect="0,0,862642,814309"/>
                <v:textbox>
                  <w:txbxContent>
                    <w:p w:rsidR="00A96C18" w:rsidRDefault="0058007B">
                      <w:pPr>
                        <w:rPr>
                          <w:b/>
                          <w:color w:val="31849B"/>
                          <w:sz w:val="32"/>
                          <w:szCs w:val="28"/>
                          <w:lang w:val="tt-RU"/>
                        </w:rPr>
                      </w:pPr>
                      <w:r>
                        <w:rPr>
                          <w:color w:val="31849B"/>
                          <w:sz w:val="28"/>
                        </w:rPr>
                        <w:t xml:space="preserve"> </w:t>
                      </w:r>
                      <w:r w:rsidR="00D10ED0">
                        <w:rPr>
                          <w:color w:val="31849B"/>
                          <w:sz w:val="28"/>
                          <w:lang w:val="tt-RU"/>
                        </w:rPr>
                        <w:t>4</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D9E75F3" wp14:editId="231FDA66">
                <wp:simplePos x="0" y="0"/>
                <wp:positionH relativeFrom="column">
                  <wp:posOffset>13862685</wp:posOffset>
                </wp:positionH>
                <wp:positionV relativeFrom="paragraph">
                  <wp:posOffset>8319135</wp:posOffset>
                </wp:positionV>
                <wp:extent cx="934085" cy="796925"/>
                <wp:effectExtent l="15875" t="13970" r="21590" b="27305"/>
                <wp:wrapNone/>
                <wp:docPr id="16" name="Автофигуры 146"/>
                <wp:cNvGraphicFramePr/>
                <a:graphic xmlns:a="http://schemas.openxmlformats.org/drawingml/2006/main">
                  <a:graphicData uri="http://schemas.microsoft.com/office/word/2010/wordprocessingShape">
                    <wps:wsp>
                      <wps:cNvSpPr/>
                      <wps:spPr>
                        <a:xfrm>
                          <a:off x="0" y="0"/>
                          <a:ext cx="934085" cy="796925"/>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A96C18" w:rsidRDefault="0058007B">
                            <w:pPr>
                              <w:rPr>
                                <w:b/>
                                <w:color w:val="0070C0"/>
                                <w:sz w:val="28"/>
                                <w:szCs w:val="28"/>
                              </w:rPr>
                            </w:pPr>
                            <w:r>
                              <w:rPr>
                                <w:b/>
                                <w:color w:val="0070C0"/>
                                <w:sz w:val="28"/>
                                <w:szCs w:val="28"/>
                              </w:rPr>
                              <w:t>111111111</w:t>
                            </w:r>
                          </w:p>
                        </w:txbxContent>
                      </wps:txbx>
                      <wps:bodyPr wrap="square" upright="1"/>
                    </wps:wsp>
                  </a:graphicData>
                </a:graphic>
              </wp:anchor>
            </w:drawing>
          </mc:Choice>
          <mc:Fallback>
            <w:pict>
              <v:shape id="Автофигуры 146" o:spid="_x0000_s1035" style="position:absolute;margin-left:1091.55pt;margin-top:655.05pt;width:73.55pt;height:62.7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934085,796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" adj="-11796480,,5400" path="m1,304397r356790,3l467043,,577294,304400r356790,-3l645434,492525,755690,796923,467043,608792,178395,796923,288651,492525,1,304397xe">
                <v:stroke joinstyle="miter"/>
                <v:formulas/>
                <v:path arrowok="t" o:connecttype="custom" o:connectlocs="1,304397;356791,304400;467043,0;577294,304400;934084,304397;645434,492525;755690,796923;467043,608792;178395,796923;288651,492525;1,304397" o:connectangles="0,0,0,0,0,0,0,0,0,0,0" textboxrect="0,0,934085,796925"/>
                <v:textbox>
                  <w:txbxContent>
                    <w:p w:rsidR="00A96C18" w:rsidRDefault="0058007B">
                      <w:pPr>
                        <w:rPr>
                          <w:b/>
                          <w:color w:val="0070C0"/>
                          <w:sz w:val="28"/>
                          <w:szCs w:val="28"/>
                        </w:rPr>
                      </w:pPr>
                      <w:r>
                        <w:rPr>
                          <w:b/>
                          <w:color w:val="0070C0"/>
                          <w:sz w:val="28"/>
                          <w:szCs w:val="28"/>
                        </w:rPr>
                        <w:t>11111111</w:t>
                      </w:r>
                      <w:r>
                        <w:rPr>
                          <w:b/>
                          <w:color w:val="0070C0"/>
                          <w:sz w:val="28"/>
                          <w:szCs w:val="28"/>
                        </w:rPr>
                        <w:t>1</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7B2BC6F" wp14:editId="2EF3C2EB">
                <wp:simplePos x="0" y="0"/>
                <wp:positionH relativeFrom="column">
                  <wp:posOffset>7688580</wp:posOffset>
                </wp:positionH>
                <wp:positionV relativeFrom="paragraph">
                  <wp:posOffset>3365500</wp:posOffset>
                </wp:positionV>
                <wp:extent cx="2911475" cy="266065"/>
                <wp:effectExtent l="0" t="0" r="0" b="0"/>
                <wp:wrapNone/>
                <wp:docPr id="18" name="Надпись 180"/>
                <wp:cNvGraphicFramePr/>
                <a:graphic xmlns:a="http://schemas.openxmlformats.org/drawingml/2006/main">
                  <a:graphicData uri="http://schemas.microsoft.com/office/word/2010/wordprocessingShape">
                    <wps:wsp>
                      <wps:cNvSpPr txBox="1"/>
                      <wps:spPr>
                        <a:xfrm>
                          <a:off x="0" y="0"/>
                          <a:ext cx="2911475" cy="266065"/>
                        </a:xfrm>
                        <a:prstGeom prst="rect">
                          <a:avLst/>
                        </a:prstGeom>
                        <a:noFill/>
                        <a:ln>
                          <a:noFill/>
                        </a:ln>
                      </wps:spPr>
                      <wps:txbx>
                        <w:txbxContent>
                          <w:p w:rsidR="00A96C18" w:rsidRDefault="0058007B">
                            <w:pPr>
                              <w:jc w:val="center"/>
                              <w:rPr>
                                <w:b/>
                                <w:bCs/>
                                <w:i/>
                                <w:iCs/>
                                <w:color w:val="1D1B11"/>
                                <w:sz w:val="28"/>
                                <w:szCs w:val="28"/>
                                <w:lang w:val="tt-RU"/>
                              </w:rPr>
                            </w:pPr>
                            <w:r>
                              <w:rPr>
                                <w:b/>
                                <w:bCs/>
                                <w:i/>
                                <w:iCs/>
                                <w:color w:val="1D1B11"/>
                                <w:sz w:val="28"/>
                                <w:szCs w:val="28"/>
                                <w:lang w:val="tt-RU"/>
                              </w:rPr>
                              <w:t>Октябр</w:t>
                            </w:r>
                            <w:r>
                              <w:rPr>
                                <w:b/>
                                <w:bCs/>
                                <w:i/>
                                <w:iCs/>
                                <w:color w:val="1D1B11"/>
                                <w:sz w:val="28"/>
                                <w:szCs w:val="28"/>
                              </w:rPr>
                              <w:t>ь</w:t>
                            </w:r>
                            <w:r>
                              <w:rPr>
                                <w:b/>
                                <w:bCs/>
                                <w:i/>
                                <w:iCs/>
                                <w:color w:val="1D1B11"/>
                                <w:sz w:val="28"/>
                                <w:szCs w:val="28"/>
                                <w:lang w:val="tt-RU"/>
                              </w:rPr>
                              <w:t>– истәлеккә бай ай.</w:t>
                            </w: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sz w:val="32"/>
                                <w:szCs w:val="32"/>
                                <w:lang w:val="tt-RU"/>
                              </w:rPr>
                            </w:pPr>
                          </w:p>
                          <w:p w:rsidR="00A96C18" w:rsidRDefault="00A96C18">
                            <w:pPr>
                              <w:jc w:val="center"/>
                              <w:rPr>
                                <w:b/>
                                <w:bCs/>
                                <w:i/>
                                <w:iCs/>
                                <w:sz w:val="32"/>
                                <w:szCs w:val="32"/>
                                <w:lang w:val="tt-RU"/>
                              </w:rPr>
                            </w:pPr>
                          </w:p>
                          <w:p w:rsidR="00A96C18" w:rsidRDefault="00A96C18">
                            <w:pPr>
                              <w:jc w:val="center"/>
                              <w:rPr>
                                <w:b/>
                                <w:bCs/>
                                <w:i/>
                                <w:iCs/>
                                <w:sz w:val="32"/>
                                <w:szCs w:val="32"/>
                                <w:lang w:val="tt-RU"/>
                              </w:rPr>
                            </w:pPr>
                          </w:p>
                          <w:p w:rsidR="00A96C18" w:rsidRDefault="00A96C18">
                            <w:pPr>
                              <w:jc w:val="center"/>
                              <w:rPr>
                                <w:spacing w:val="20"/>
                                <w:sz w:val="32"/>
                                <w:szCs w:val="32"/>
                                <w:lang w:val="tt-RU"/>
                              </w:rPr>
                            </w:pPr>
                          </w:p>
                          <w:p w:rsidR="00A96C18" w:rsidRDefault="0058007B">
                            <w:pPr>
                              <w:rPr>
                                <w:lang w:val="tt-RU"/>
                              </w:rPr>
                            </w:pPr>
                            <w:r>
                              <w:rPr>
                                <w:lang w:val="tt-RU"/>
                              </w:rPr>
                              <w:t xml:space="preserve">       </w:t>
                            </w:r>
                          </w:p>
                        </w:txbxContent>
                      </wps:txbx>
                      <wps:bodyPr vert="horz" wrap="square" anchor="t" anchorCtr="0" upright="1"/>
                    </wps:wsp>
                  </a:graphicData>
                </a:graphic>
              </wp:anchor>
            </w:drawing>
          </mc:Choice>
          <mc:Fallback>
            <w:pict>
              <v:shape id="Надпись 180" o:spid="_x0000_s1036" type="#_x0000_t202" style="position:absolute;margin-left:605.4pt;margin-top:265pt;width:229.25pt;height:20.9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" filled="f" stroked="f">
                <v:textbox>
                  <w:txbxContent>
                    <w:p w:rsidR="00A96C18" w:rsidRDefault="0058007B">
                      <w:pPr>
                        <w:jc w:val="center"/>
                        <w:rPr>
                          <w:b/>
                          <w:bCs/>
                          <w:i/>
                          <w:iCs/>
                          <w:color w:val="1D1B11"/>
                          <w:sz w:val="28"/>
                          <w:szCs w:val="28"/>
                          <w:lang w:val="tt-RU"/>
                        </w:rPr>
                      </w:pPr>
                      <w:r>
                        <w:rPr>
                          <w:b/>
                          <w:bCs/>
                          <w:i/>
                          <w:iCs/>
                          <w:color w:val="1D1B11"/>
                          <w:sz w:val="28"/>
                          <w:szCs w:val="28"/>
                          <w:lang w:val="tt-RU"/>
                        </w:rPr>
                        <w:t>Окт</w:t>
                      </w:r>
                      <w:r>
                        <w:rPr>
                          <w:b/>
                          <w:bCs/>
                          <w:i/>
                          <w:iCs/>
                          <w:color w:val="1D1B11"/>
                          <w:sz w:val="28"/>
                          <w:szCs w:val="28"/>
                          <w:lang w:val="tt-RU"/>
                        </w:rPr>
                        <w:t>ябр</w:t>
                      </w:r>
                      <w:r>
                        <w:rPr>
                          <w:b/>
                          <w:bCs/>
                          <w:i/>
                          <w:iCs/>
                          <w:color w:val="1D1B11"/>
                          <w:sz w:val="28"/>
                          <w:szCs w:val="28"/>
                        </w:rPr>
                        <w:t>ь</w:t>
                      </w:r>
                      <w:r>
                        <w:rPr>
                          <w:b/>
                          <w:bCs/>
                          <w:i/>
                          <w:iCs/>
                          <w:color w:val="1D1B11"/>
                          <w:sz w:val="28"/>
                          <w:szCs w:val="28"/>
                          <w:lang w:val="tt-RU"/>
                        </w:rPr>
                        <w:t xml:space="preserve">– истәлеккә бай </w:t>
                      </w:r>
                      <w:r>
                        <w:rPr>
                          <w:b/>
                          <w:bCs/>
                          <w:i/>
                          <w:iCs/>
                          <w:color w:val="1D1B11"/>
                          <w:sz w:val="28"/>
                          <w:szCs w:val="28"/>
                          <w:lang w:val="tt-RU"/>
                        </w:rPr>
                        <w:t>ай.</w:t>
                      </w: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color w:val="1D1B11"/>
                          <w:sz w:val="28"/>
                          <w:szCs w:val="28"/>
                          <w:lang w:val="tt-RU"/>
                        </w:rPr>
                      </w:pPr>
                    </w:p>
                    <w:p w:rsidR="00A96C18" w:rsidRDefault="00A96C18">
                      <w:pPr>
                        <w:jc w:val="center"/>
                        <w:rPr>
                          <w:b/>
                          <w:bCs/>
                          <w:i/>
                          <w:iCs/>
                          <w:sz w:val="32"/>
                          <w:szCs w:val="32"/>
                          <w:lang w:val="tt-RU"/>
                        </w:rPr>
                      </w:pPr>
                    </w:p>
                    <w:p w:rsidR="00A96C18" w:rsidRDefault="00A96C18">
                      <w:pPr>
                        <w:jc w:val="center"/>
                        <w:rPr>
                          <w:b/>
                          <w:bCs/>
                          <w:i/>
                          <w:iCs/>
                          <w:sz w:val="32"/>
                          <w:szCs w:val="32"/>
                          <w:lang w:val="tt-RU"/>
                        </w:rPr>
                      </w:pPr>
                    </w:p>
                    <w:p w:rsidR="00A96C18" w:rsidRDefault="00A96C18">
                      <w:pPr>
                        <w:jc w:val="center"/>
                        <w:rPr>
                          <w:b/>
                          <w:bCs/>
                          <w:i/>
                          <w:iCs/>
                          <w:sz w:val="32"/>
                          <w:szCs w:val="32"/>
                          <w:lang w:val="tt-RU"/>
                        </w:rPr>
                      </w:pPr>
                    </w:p>
                    <w:p w:rsidR="00A96C18" w:rsidRDefault="00A96C18">
                      <w:pPr>
                        <w:jc w:val="center"/>
                        <w:rPr>
                          <w:spacing w:val="20"/>
                          <w:sz w:val="32"/>
                          <w:szCs w:val="32"/>
                          <w:lang w:val="tt-RU"/>
                        </w:rPr>
                      </w:pPr>
                    </w:p>
                    <w:p w:rsidR="00A96C18" w:rsidRDefault="0058007B">
                      <w:pPr>
                        <w:rPr>
                          <w:lang w:val="tt-RU"/>
                        </w:rPr>
                      </w:pPr>
                      <w:r>
                        <w:rPr>
                          <w:lang w:val="tt-RU"/>
                        </w:rPr>
                        <w:t xml:space="preserve">       </w:t>
                      </w:r>
                    </w:p>
                  </w:txbxContent>
                </v:textbox>
              </v:shape>
            </w:pict>
          </mc:Fallback>
        </mc:AlternateContent>
      </w:r>
      <w:r>
        <w:rPr>
          <w:noProof/>
        </w:rPr>
        <mc:AlternateContent>
          <mc:Choice Requires="wps">
            <w:drawing>
              <wp:anchor distT="0" distB="0" distL="114300" distR="114300" simplePos="0" relativeHeight="251662336" behindDoc="0" locked="1" layoutInCell="1" allowOverlap="1" wp14:anchorId="06F36ACC" wp14:editId="4354D4EC">
                <wp:simplePos x="0" y="0"/>
                <wp:positionH relativeFrom="column">
                  <wp:posOffset>7686675</wp:posOffset>
                </wp:positionH>
                <wp:positionV relativeFrom="page">
                  <wp:posOffset>2190750</wp:posOffset>
                </wp:positionV>
                <wp:extent cx="3087370" cy="1586865"/>
                <wp:effectExtent l="19050" t="19050" r="17780" b="13335"/>
                <wp:wrapNone/>
                <wp:docPr id="6" name="Прямоугольник 111"/>
                <wp:cNvGraphicFramePr/>
                <a:graphic xmlns:a="http://schemas.openxmlformats.org/drawingml/2006/main">
                  <a:graphicData uri="http://schemas.microsoft.com/office/word/2010/wordprocessingShape">
                    <wps:wsp>
                      <wps:cNvSpPr/>
                      <wps:spPr>
                        <a:xfrm>
                          <a:off x="0" y="0"/>
                          <a:ext cx="3087370" cy="1586865"/>
                        </a:xfrm>
                        <a:prstGeom prst="rect">
                          <a:avLst/>
                        </a:prstGeom>
                        <a:gradFill rotWithShape="1">
                          <a:gsLst>
                            <a:gs pos="0">
                              <a:srgbClr val="B6DDE8">
                                <a:alpha val="60001"/>
                              </a:srgbClr>
                            </a:gs>
                            <a:gs pos="100000">
                              <a:srgbClr val="FFFFFF"/>
                            </a:gs>
                          </a:gsLst>
                          <a:lin ang="5400000" scaled="1"/>
                          <a:tileRect/>
                        </a:gradFill>
                        <a:ln w="38100" cap="flat" cmpd="sng">
                          <a:pattFill prst="lgConfetti">
                            <a:fgClr>
                              <a:srgbClr val="92CDDC"/>
                            </a:fgClr>
                            <a:bgClr>
                              <a:srgbClr val="DDDDDD"/>
                            </a:bgClr>
                          </a:pattFill>
                          <a:prstDash val="solid"/>
                          <a:miter/>
                          <a:headEnd type="none" w="med" len="med"/>
                          <a:tailEnd type="none" w="med" len="med"/>
                        </a:ln>
                      </wps:spPr>
                      <wps:txbx>
                        <w:txbxContent>
                          <w:p w:rsidR="00A96C18" w:rsidRDefault="0058007B">
                            <w:pPr>
                              <w:spacing w:line="360" w:lineRule="auto"/>
                              <w:ind w:right="-116"/>
                              <w:jc w:val="center"/>
                              <w:rPr>
                                <w:b/>
                                <w:i/>
                                <w:color w:val="002060"/>
                                <w:sz w:val="28"/>
                                <w:szCs w:val="28"/>
                                <w:lang w:val="tt-RU"/>
                              </w:rPr>
                            </w:pPr>
                            <w:r>
                              <w:rPr>
                                <w:b/>
                                <w:i/>
                                <w:color w:val="002060"/>
                                <w:sz w:val="28"/>
                                <w:szCs w:val="28"/>
                                <w:lang w:val="tt-RU"/>
                              </w:rPr>
                              <w:t>Бу санда</w:t>
                            </w:r>
                          </w:p>
                          <w:p w:rsidR="00A96C18" w:rsidRDefault="000F47A4">
                            <w:pPr>
                              <w:numPr>
                                <w:ilvl w:val="0"/>
                                <w:numId w:val="1"/>
                              </w:numPr>
                              <w:spacing w:line="276" w:lineRule="auto"/>
                              <w:rPr>
                                <w:color w:val="000000"/>
                                <w:sz w:val="28"/>
                                <w:szCs w:val="28"/>
                                <w:lang w:val="tt-RU"/>
                              </w:rPr>
                            </w:pPr>
                            <w:r>
                              <w:rPr>
                                <w:color w:val="000000"/>
                                <w:sz w:val="28"/>
                                <w:szCs w:val="28"/>
                                <w:lang w:val="tt-RU"/>
                              </w:rPr>
                              <w:t>Сез иң гүзәл кеше икәнсез</w:t>
                            </w:r>
                            <w:r w:rsidR="0058007B">
                              <w:rPr>
                                <w:color w:val="000000"/>
                                <w:sz w:val="28"/>
                                <w:szCs w:val="28"/>
                                <w:lang w:val="tt-RU"/>
                              </w:rPr>
                              <w:t>!</w:t>
                            </w:r>
                          </w:p>
                          <w:p w:rsidR="00A96C18" w:rsidRDefault="0058007B">
                            <w:pPr>
                              <w:numPr>
                                <w:ilvl w:val="0"/>
                                <w:numId w:val="1"/>
                              </w:numPr>
                              <w:spacing w:line="276" w:lineRule="auto"/>
                              <w:rPr>
                                <w:color w:val="000000"/>
                                <w:sz w:val="28"/>
                                <w:szCs w:val="28"/>
                                <w:lang w:val="tt-RU"/>
                              </w:rPr>
                            </w:pPr>
                            <w:r>
                              <w:rPr>
                                <w:color w:val="000000"/>
                                <w:sz w:val="28"/>
                                <w:szCs w:val="28"/>
                                <w:lang w:val="tt-RU"/>
                              </w:rPr>
                              <w:t xml:space="preserve">“Алар </w:t>
                            </w:r>
                            <w:r>
                              <w:rPr>
                                <w:color w:val="000000"/>
                                <w:sz w:val="28"/>
                                <w:szCs w:val="28"/>
                              </w:rPr>
                              <w:t>бел</w:t>
                            </w:r>
                            <w:r>
                              <w:rPr>
                                <w:color w:val="000000"/>
                                <w:sz w:val="28"/>
                                <w:szCs w:val="28"/>
                                <w:lang w:val="tt-RU"/>
                              </w:rPr>
                              <w:t>ән горурланабыз!”</w:t>
                            </w:r>
                          </w:p>
                          <w:p w:rsidR="00A96C18" w:rsidRDefault="000F47A4">
                            <w:pPr>
                              <w:numPr>
                                <w:ilvl w:val="0"/>
                                <w:numId w:val="1"/>
                              </w:numPr>
                              <w:spacing w:line="276" w:lineRule="auto"/>
                              <w:rPr>
                                <w:color w:val="000000"/>
                                <w:sz w:val="28"/>
                                <w:szCs w:val="28"/>
                                <w:lang w:val="tt-RU"/>
                              </w:rPr>
                            </w:pPr>
                            <w:r>
                              <w:rPr>
                                <w:color w:val="000000"/>
                                <w:sz w:val="28"/>
                                <w:szCs w:val="28"/>
                                <w:lang w:val="tt-RU"/>
                              </w:rPr>
                              <w:t>Сөмбелә бәйрәме</w:t>
                            </w:r>
                            <w:r w:rsidR="0058007B">
                              <w:rPr>
                                <w:color w:val="000000"/>
                                <w:sz w:val="28"/>
                                <w:szCs w:val="28"/>
                                <w:lang w:val="tt-RU"/>
                              </w:rPr>
                              <w:t>.</w:t>
                            </w:r>
                          </w:p>
                          <w:p w:rsidR="00A96C18" w:rsidRDefault="00D10ED0">
                            <w:pPr>
                              <w:numPr>
                                <w:ilvl w:val="0"/>
                                <w:numId w:val="1"/>
                              </w:numPr>
                              <w:spacing w:line="276" w:lineRule="auto"/>
                              <w:rPr>
                                <w:color w:val="000000"/>
                                <w:sz w:val="28"/>
                                <w:szCs w:val="28"/>
                                <w:lang w:val="tt-RU"/>
                              </w:rPr>
                            </w:pPr>
                            <w:r>
                              <w:rPr>
                                <w:color w:val="000000"/>
                                <w:sz w:val="28"/>
                                <w:szCs w:val="28"/>
                                <w:lang w:val="tt-RU"/>
                              </w:rPr>
                              <w:t>Бакчада көзге эшләр.</w:t>
                            </w:r>
                          </w:p>
                          <w:p w:rsidR="00A96C18" w:rsidRDefault="00A96C18">
                            <w:pPr>
                              <w:ind w:left="720"/>
                              <w:jc w:val="both"/>
                              <w:rPr>
                                <w:rFonts w:ascii="Tahoma" w:hAnsi="Tahoma" w:cs="Tahoma"/>
                                <w:sz w:val="28"/>
                                <w:szCs w:val="28"/>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sz w:val="22"/>
                                <w:szCs w:val="22"/>
                                <w:lang w:val="tt-RU"/>
                              </w:rPr>
                            </w:pPr>
                          </w:p>
                        </w:txbxContent>
                      </wps:txbx>
                      <wps:bodyPr wrap="square" upright="1">
                        <a:noAutofit/>
                      </wps:bodyPr>
                    </wps:wsp>
                  </a:graphicData>
                </a:graphic>
                <wp14:sizeRelV relativeFrom="margin">
                  <wp14:pctHeight>0</wp14:pctHeight>
                </wp14:sizeRelV>
              </wp:anchor>
            </w:drawing>
          </mc:Choice>
          <mc:Fallback>
            <w:pict>
              <v:rect id="Прямоугольник 111" o:spid="_x0000_s1037" style="position:absolute;margin-left:605.25pt;margin-top:172.5pt;width:243.1pt;height:124.95pt;z-index:2516623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" fillcolor="#b6dde8" strokecolor="#92cddc" strokeweight="3pt">
                <v:fill opacity="39322f" rotate="t" focus="100%" type="gradient"/>
                <v:stroke r:id="rId10" o:title="" color2="#ddd" filltype="pattern"/>
                <v:textbox>
                  <w:txbxContent>
                    <w:p w:rsidR="00A96C18" w:rsidRDefault="0058007B">
                      <w:pPr>
                        <w:spacing w:line="360" w:lineRule="auto"/>
                        <w:ind w:right="-116"/>
                        <w:jc w:val="center"/>
                        <w:rPr>
                          <w:b/>
                          <w:i/>
                          <w:color w:val="002060"/>
                          <w:sz w:val="28"/>
                          <w:szCs w:val="28"/>
                          <w:lang w:val="tt-RU"/>
                        </w:rPr>
                      </w:pPr>
                      <w:r>
                        <w:rPr>
                          <w:b/>
                          <w:i/>
                          <w:color w:val="002060"/>
                          <w:sz w:val="28"/>
                          <w:szCs w:val="28"/>
                          <w:lang w:val="tt-RU"/>
                        </w:rPr>
                        <w:t>Бу санда</w:t>
                      </w:r>
                    </w:p>
                    <w:p w:rsidR="00A96C18" w:rsidRDefault="000F47A4">
                      <w:pPr>
                        <w:numPr>
                          <w:ilvl w:val="0"/>
                          <w:numId w:val="1"/>
                        </w:numPr>
                        <w:spacing w:line="276" w:lineRule="auto"/>
                        <w:rPr>
                          <w:color w:val="000000"/>
                          <w:sz w:val="28"/>
                          <w:szCs w:val="28"/>
                          <w:lang w:val="tt-RU"/>
                        </w:rPr>
                      </w:pPr>
                      <w:r>
                        <w:rPr>
                          <w:color w:val="000000"/>
                          <w:sz w:val="28"/>
                          <w:szCs w:val="28"/>
                          <w:lang w:val="tt-RU"/>
                        </w:rPr>
                        <w:t>Сез иң гүзәл кеше икәнсез</w:t>
                      </w:r>
                      <w:r w:rsidR="0058007B">
                        <w:rPr>
                          <w:color w:val="000000"/>
                          <w:sz w:val="28"/>
                          <w:szCs w:val="28"/>
                          <w:lang w:val="tt-RU"/>
                        </w:rPr>
                        <w:t>!</w:t>
                      </w:r>
                    </w:p>
                    <w:p w:rsidR="00A96C18" w:rsidRDefault="0058007B">
                      <w:pPr>
                        <w:numPr>
                          <w:ilvl w:val="0"/>
                          <w:numId w:val="1"/>
                        </w:numPr>
                        <w:spacing w:line="276" w:lineRule="auto"/>
                        <w:rPr>
                          <w:color w:val="000000"/>
                          <w:sz w:val="28"/>
                          <w:szCs w:val="28"/>
                          <w:lang w:val="tt-RU"/>
                        </w:rPr>
                      </w:pPr>
                      <w:r>
                        <w:rPr>
                          <w:color w:val="000000"/>
                          <w:sz w:val="28"/>
                          <w:szCs w:val="28"/>
                          <w:lang w:val="tt-RU"/>
                        </w:rPr>
                        <w:t>“Алар</w:t>
                      </w:r>
                      <w:r>
                        <w:rPr>
                          <w:color w:val="000000"/>
                          <w:sz w:val="28"/>
                          <w:szCs w:val="28"/>
                          <w:lang w:val="tt-RU"/>
                        </w:rPr>
                        <w:t xml:space="preserve"> </w:t>
                      </w:r>
                      <w:r>
                        <w:rPr>
                          <w:color w:val="000000"/>
                          <w:sz w:val="28"/>
                          <w:szCs w:val="28"/>
                        </w:rPr>
                        <w:t>бел</w:t>
                      </w:r>
                      <w:r>
                        <w:rPr>
                          <w:color w:val="000000"/>
                          <w:sz w:val="28"/>
                          <w:szCs w:val="28"/>
                          <w:lang w:val="tt-RU"/>
                        </w:rPr>
                        <w:t>ән</w:t>
                      </w:r>
                      <w:r>
                        <w:rPr>
                          <w:color w:val="000000"/>
                          <w:sz w:val="28"/>
                          <w:szCs w:val="28"/>
                          <w:lang w:val="tt-RU"/>
                        </w:rPr>
                        <w:t xml:space="preserve"> горурланабыз!</w:t>
                      </w:r>
                      <w:r>
                        <w:rPr>
                          <w:color w:val="000000"/>
                          <w:sz w:val="28"/>
                          <w:szCs w:val="28"/>
                          <w:lang w:val="tt-RU"/>
                        </w:rPr>
                        <w:t>”</w:t>
                      </w:r>
                    </w:p>
                    <w:p w:rsidR="00A96C18" w:rsidRDefault="000F47A4">
                      <w:pPr>
                        <w:numPr>
                          <w:ilvl w:val="0"/>
                          <w:numId w:val="1"/>
                        </w:numPr>
                        <w:spacing w:line="276" w:lineRule="auto"/>
                        <w:rPr>
                          <w:color w:val="000000"/>
                          <w:sz w:val="28"/>
                          <w:szCs w:val="28"/>
                          <w:lang w:val="tt-RU"/>
                        </w:rPr>
                      </w:pPr>
                      <w:r>
                        <w:rPr>
                          <w:color w:val="000000"/>
                          <w:sz w:val="28"/>
                          <w:szCs w:val="28"/>
                          <w:lang w:val="tt-RU"/>
                        </w:rPr>
                        <w:t>Сөмбелә бәйрәме</w:t>
                      </w:r>
                      <w:r w:rsidR="0058007B">
                        <w:rPr>
                          <w:color w:val="000000"/>
                          <w:sz w:val="28"/>
                          <w:szCs w:val="28"/>
                          <w:lang w:val="tt-RU"/>
                        </w:rPr>
                        <w:t>.</w:t>
                      </w:r>
                    </w:p>
                    <w:p w:rsidR="00A96C18" w:rsidRDefault="00D10ED0">
                      <w:pPr>
                        <w:numPr>
                          <w:ilvl w:val="0"/>
                          <w:numId w:val="1"/>
                        </w:numPr>
                        <w:spacing w:line="276" w:lineRule="auto"/>
                        <w:rPr>
                          <w:color w:val="000000"/>
                          <w:sz w:val="28"/>
                          <w:szCs w:val="28"/>
                          <w:lang w:val="tt-RU"/>
                        </w:rPr>
                      </w:pPr>
                      <w:r>
                        <w:rPr>
                          <w:color w:val="000000"/>
                          <w:sz w:val="28"/>
                          <w:szCs w:val="28"/>
                          <w:lang w:val="tt-RU"/>
                        </w:rPr>
                        <w:t>Бакчада көзге эшләр.</w:t>
                      </w:r>
                    </w:p>
                    <w:p w:rsidR="00A96C18" w:rsidRDefault="00A96C18">
                      <w:pPr>
                        <w:ind w:left="720"/>
                        <w:jc w:val="both"/>
                        <w:rPr>
                          <w:rFonts w:ascii="Tahoma" w:hAnsi="Tahoma" w:cs="Tahoma"/>
                          <w:sz w:val="28"/>
                          <w:szCs w:val="28"/>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lang w:val="tt-RU"/>
                        </w:rPr>
                      </w:pPr>
                    </w:p>
                    <w:p w:rsidR="00A96C18" w:rsidRDefault="00A96C18">
                      <w:pPr>
                        <w:ind w:left="-57" w:firstLine="342"/>
                        <w:jc w:val="both"/>
                        <w:rPr>
                          <w:rFonts w:ascii="Tahoma" w:hAnsi="Tahoma" w:cs="Tahoma"/>
                          <w:sz w:val="22"/>
                          <w:szCs w:val="22"/>
                          <w:lang w:val="tt-RU"/>
                        </w:rPr>
                      </w:pPr>
                    </w:p>
                  </w:txbxContent>
                </v:textbox>
                <w10:wrap anchory="page"/>
                <w10:anchorlock/>
              </v:rect>
            </w:pict>
          </mc:Fallback>
        </mc:AlternateContent>
      </w:r>
      <w:r>
        <w:rPr>
          <w:noProof/>
        </w:rPr>
        <mc:AlternateContent>
          <mc:Choice Requires="wps">
            <w:drawing>
              <wp:anchor distT="0" distB="0" distL="114300" distR="114300" simplePos="0" relativeHeight="251664384" behindDoc="0" locked="1" layoutInCell="1" allowOverlap="1" wp14:anchorId="28794025" wp14:editId="4E9EA02F">
                <wp:simplePos x="0" y="0"/>
                <wp:positionH relativeFrom="column">
                  <wp:posOffset>7688580</wp:posOffset>
                </wp:positionH>
                <wp:positionV relativeFrom="paragraph">
                  <wp:posOffset>-3378200</wp:posOffset>
                </wp:positionV>
                <wp:extent cx="2974975" cy="462915"/>
                <wp:effectExtent l="0" t="0" r="15875" b="13335"/>
                <wp:wrapNone/>
                <wp:docPr id="8" name="Автофигуры 112"/>
                <wp:cNvGraphicFramePr/>
                <a:graphic xmlns:a="http://schemas.openxmlformats.org/drawingml/2006/main">
                  <a:graphicData uri="http://schemas.microsoft.com/office/word/2010/wordprocessingShape">
                    <wps:wsp>
                      <wps:cNvSpPr/>
                      <wps:spPr>
                        <a:xfrm>
                          <a:off x="0" y="0"/>
                          <a:ext cx="2974975" cy="462915"/>
                        </a:xfrm>
                        <a:prstGeom prst="parallelogram">
                          <a:avLst>
                            <a:gd name="adj" fmla="val 17049"/>
                          </a:avLst>
                        </a:prstGeom>
                        <a:gradFill rotWithShape="1">
                          <a:gsLst>
                            <a:gs pos="0">
                              <a:srgbClr val="FFFFFF">
                                <a:gamma/>
                                <a:shade val="46275"/>
                                <a:invGamma/>
                              </a:srgbClr>
                            </a:gs>
                            <a:gs pos="50000">
                              <a:srgbClr val="FFFFFF"/>
                            </a:gs>
                            <a:gs pos="100000">
                              <a:srgbClr val="FFFFFF">
                                <a:gamma/>
                                <a:shade val="46275"/>
                                <a:invGamma/>
                              </a:srgbClr>
                            </a:gs>
                          </a:gsLst>
                          <a:lin ang="5400000" scaled="1"/>
                          <a:tileRect/>
                        </a:gradFill>
                        <a:ln>
                          <a:noFill/>
                        </a:ln>
                      </wps:spPr>
                      <wps:txbx>
                        <w:txbxContent>
                          <w:p w:rsidR="00A96C18" w:rsidRDefault="0058007B">
                            <w:pPr>
                              <w:jc w:val="center"/>
                              <w:rPr>
                                <w:rFonts w:ascii="Tahoma" w:hAnsi="Tahoma" w:cs="Tahoma"/>
                                <w:b/>
                                <w:bCs/>
                                <w:i/>
                                <w:iCs/>
                                <w:lang w:val="tt-RU"/>
                              </w:rPr>
                            </w:pPr>
                            <w:r>
                              <w:rPr>
                                <w:rFonts w:ascii="Tahoma" w:hAnsi="Tahoma" w:cs="Tahoma"/>
                                <w:b/>
                                <w:bCs/>
                                <w:i/>
                                <w:iCs/>
                                <w:lang w:val="tt-RU"/>
                              </w:rPr>
                              <w:t>Бу санда:</w:t>
                            </w:r>
                          </w:p>
                        </w:txbxContent>
                      </wps:txbx>
                      <wps:bodyPr wrap="square" upright="1"/>
                    </wps:wsp>
                  </a:graphicData>
                </a:graphic>
              </wp:anchor>
            </w:drawing>
          </mc:Choice>
          <mc:Fallback xmlns:w15="http://schemas.microsoft.com/office/word/2012/wordml" xmlns:wpsCustomData="http://www.wps.cn/officeDocument/2013/wpsCustomData">
            <w:pict>
              <v:shape id="Автофигуры 112" o:spid="_x0000_s1026" o:spt="7" type="#_x0000_t7" style="position:absolute;left:0pt;margin-left:605.4pt;margin-top:-266pt;height:36.45pt;width:234.25pt;z-index:251664384;mso-width-relative:page;mso-height-relative:page;" fillcolor="#767676" filled="t" stroked="f" coordsize="21600,21600" o:gfxdata="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Yr&#10;XPjcAAAADwEAAA8AAAAAAAAAAQAgAAAAIgAAAGRycy9kb3ducmV2LnhtbFBLAQIUABQAAAAIAIdO&#10;4kBvBgUtWAIAAPcEAAAOAAAAAAAAAAEAIAAAACsBAABkcnMvZTJvRG9jLnhtbFBLBQYAAAAABgAG&#10;AFkBAAD1BQAAAAA=&#10;" adj="573">
                <v:fill type="gradient" on="t" color2="#FFFFFF" focus="50%" focussize="0,0" rotate="t"/>
                <v:stroke on="f"/>
                <v:imagedata o:title=""/>
                <o:lock v:ext="edit" aspectratio="f"/>
                <v:textbox>
                  <w:txbxContent>
                    <w:p w14:paraId="6B61DBF2">
                      <w:pPr>
                        <w:jc w:val="center"/>
                        <w:rPr>
                          <w:rFonts w:ascii="Tahoma" w:hAnsi="Tahoma" w:cs="Tahoma"/>
                          <w:b/>
                          <w:bCs/>
                          <w:i/>
                          <w:iCs/>
                          <w:lang w:val="tt-RU"/>
                        </w:rPr>
                      </w:pPr>
                      <w:r>
                        <w:rPr>
                          <w:rFonts w:ascii="Tahoma" w:hAnsi="Tahoma" w:cs="Tahoma"/>
                          <w:b/>
                          <w:bCs/>
                          <w:i/>
                          <w:iCs/>
                          <w:lang w:val="tt-RU"/>
                        </w:rPr>
                        <w:t>Бу санда:</w:t>
                      </w:r>
                    </w:p>
                  </w:txbxContent>
                </v:textbox>
                <w10:anchorlock/>
              </v:shape>
            </w:pict>
          </mc:Fallback>
        </mc:AlternateContent>
      </w:r>
      <w:r>
        <w:rPr>
          <w:lang w:val="tt-RU"/>
        </w:rPr>
        <w:br w:type="page"/>
      </w:r>
    </w:p>
    <w:p w:rsidR="00A96C18" w:rsidRDefault="0058007B">
      <w:pPr>
        <w:ind w:left="-57"/>
        <w:jc w:val="right"/>
        <w:rPr>
          <w:lang w:val="tt-RU"/>
        </w:rPr>
      </w:pPr>
      <w:r>
        <w:rPr>
          <w:b/>
          <w:i/>
          <w:color w:val="C00000"/>
          <w:sz w:val="40"/>
          <w:szCs w:val="40"/>
          <w:lang w:val="tt-RU"/>
        </w:rPr>
        <w:lastRenderedPageBreak/>
        <w:t xml:space="preserve">                                  </w:t>
      </w:r>
      <w:r>
        <w:rPr>
          <w:lang w:val="tt-RU"/>
        </w:rPr>
        <w:t xml:space="preserve">                                      </w:t>
      </w:r>
    </w:p>
    <w:p w:rsidR="00A96C18" w:rsidRDefault="0058007B">
      <w:pPr>
        <w:ind w:left="-57"/>
        <w:jc w:val="right"/>
        <w:rPr>
          <w:lang w:val="tt-RU"/>
        </w:rPr>
      </w:pPr>
      <w:r>
        <w:rPr>
          <w:lang w:val="tt-RU"/>
        </w:rPr>
        <w:t xml:space="preserve">                                                                             </w:t>
      </w:r>
    </w:p>
    <w:p w:rsidR="00A96C18" w:rsidRDefault="0058007B">
      <w:pPr>
        <w:ind w:left="-57"/>
        <w:rPr>
          <w:lang w:val="tt-RU"/>
        </w:rPr>
      </w:pPr>
      <w:r>
        <w:rPr>
          <w:lang w:val="tt-RU"/>
        </w:rPr>
        <w:t xml:space="preserve">                                                                                             </w:t>
      </w:r>
    </w:p>
    <w:p w:rsidR="00A96C18" w:rsidRDefault="0058007B">
      <w:pPr>
        <w:ind w:left="-57"/>
        <w:rPr>
          <w:lang w:val="tt-RU"/>
        </w:rPr>
      </w:pPr>
      <w:r>
        <w:rPr>
          <w:noProof/>
        </w:rPr>
        <mc:AlternateContent>
          <mc:Choice Requires="wps">
            <w:drawing>
              <wp:anchor distT="0" distB="0" distL="114300" distR="114300" simplePos="0" relativeHeight="251688960" behindDoc="0" locked="0" layoutInCell="1" allowOverlap="1">
                <wp:simplePos x="0" y="0"/>
                <wp:positionH relativeFrom="column">
                  <wp:posOffset>130607</wp:posOffset>
                </wp:positionH>
                <wp:positionV relativeFrom="paragraph">
                  <wp:posOffset>100642</wp:posOffset>
                </wp:positionV>
                <wp:extent cx="6840855" cy="9436100"/>
                <wp:effectExtent l="19050" t="19050" r="36195" b="31750"/>
                <wp:wrapNone/>
                <wp:docPr id="28" name="Автофигуры 370"/>
                <wp:cNvGraphicFramePr/>
                <a:graphic xmlns:a="http://schemas.openxmlformats.org/drawingml/2006/main">
                  <a:graphicData uri="http://schemas.microsoft.com/office/word/2010/wordprocessingShape">
                    <wps:wsp>
                      <wps:cNvSpPr/>
                      <wps:spPr>
                        <a:xfrm>
                          <a:off x="0" y="0"/>
                          <a:ext cx="6840855" cy="9436100"/>
                        </a:xfrm>
                        <a:prstGeom prst="roundRect">
                          <a:avLst>
                            <a:gd name="adj" fmla="val 16667"/>
                          </a:avLst>
                        </a:prstGeom>
                        <a:noFill/>
                        <a:ln w="57150" cap="rnd" cmpd="thickThin">
                          <a:solidFill>
                            <a:srgbClr val="000000"/>
                          </a:solidFill>
                          <a:prstDash val="sysDot"/>
                          <a:headEnd type="none" w="med" len="med"/>
                          <a:tailEnd type="none" w="med" len="med"/>
                        </a:ln>
                      </wps:spPr>
                      <wps:bodyPr vert="horz" wrap="square" anchor="t" anchorCtr="0" upright="1"/>
                    </wps:wsp>
                  </a:graphicData>
                </a:graphic>
              </wp:anchor>
            </w:drawing>
          </mc:Choice>
          <mc:Fallback>
            <w:pict>
              <v:roundrect id="Автофигуры 370" o:spid="_x0000_s1026" style="position:absolute;margin-left:10.3pt;margin-top:7.9pt;width:538.65pt;height:743pt;z-index:2516889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" filled="f" strokeweight="4.5pt">
                <v:stroke dashstyle="1 1" linestyle="thickThin" endcap="round"/>
              </v:roundrect>
            </w:pict>
          </mc:Fallback>
        </mc:AlternateContent>
      </w:r>
      <w:r>
        <w:rPr>
          <w:lang w:val="tt-RU"/>
        </w:rPr>
        <w:t xml:space="preserve">  </w:t>
      </w:r>
      <w:r>
        <w:rPr>
          <w:noProof/>
        </w:rPr>
        <mc:AlternateContent>
          <mc:Choice Requires="wps">
            <w:drawing>
              <wp:anchor distT="0" distB="0" distL="114300" distR="114300" simplePos="0" relativeHeight="251683840" behindDoc="0" locked="0" layoutInCell="1" allowOverlap="1">
                <wp:simplePos x="0" y="0"/>
                <wp:positionH relativeFrom="column">
                  <wp:posOffset>10907395</wp:posOffset>
                </wp:positionH>
                <wp:positionV relativeFrom="paragraph">
                  <wp:posOffset>3050540</wp:posOffset>
                </wp:positionV>
                <wp:extent cx="51435" cy="45085"/>
                <wp:effectExtent l="4445" t="4445" r="20320" b="7620"/>
                <wp:wrapNone/>
                <wp:docPr id="23" name="Надпись 365"/>
                <wp:cNvGraphicFramePr/>
                <a:graphic xmlns:a="http://schemas.openxmlformats.org/drawingml/2006/main">
                  <a:graphicData uri="http://schemas.microsoft.com/office/word/2010/wordprocessingShape">
                    <wps:wsp>
                      <wps:cNvSpPr txBox="1"/>
                      <wps:spPr>
                        <a:xfrm>
                          <a:off x="0" y="0"/>
                          <a:ext cx="51435" cy="45085"/>
                        </a:xfrm>
                        <a:prstGeom prst="rect">
                          <a:avLst/>
                        </a:prstGeom>
                        <a:gradFill rotWithShape="1">
                          <a:gsLst>
                            <a:gs pos="0">
                              <a:srgbClr val="B6DDE8"/>
                            </a:gs>
                            <a:gs pos="100000">
                              <a:srgbClr val="FFFFFF"/>
                            </a:gs>
                          </a:gsLst>
                          <a:lin ang="5400000" scaled="1"/>
                          <a:tileRect/>
                        </a:gradFill>
                        <a:ln w="9525" cap="flat" cmpd="sng">
                          <a:solidFill>
                            <a:srgbClr val="FFFFFF"/>
                          </a:solidFill>
                          <a:prstDash val="solid"/>
                          <a:miter/>
                          <a:headEnd type="none" w="med" len="med"/>
                          <a:tailEnd type="none" w="med" len="med"/>
                        </a:ln>
                      </wps:spPr>
                      <wps:txbx>
                        <w:txbxContent>
                          <w:p w:rsidR="00A96C18" w:rsidRDefault="0058007B">
                            <w:r>
                              <w:rPr>
                                <w:b/>
                              </w:rPr>
                              <w:t xml:space="preserve">  </w:t>
                            </w:r>
                          </w:p>
                          <w:p w:rsidR="00A96C18" w:rsidRDefault="00A96C18"/>
                        </w:txbxContent>
                      </wps:txbx>
                      <wps:bodyPr wrap="square" upright="1"/>
                    </wps:wsp>
                  </a:graphicData>
                </a:graphic>
              </wp:anchor>
            </w:drawing>
          </mc:Choice>
          <mc:Fallback xmlns:w15="http://schemas.microsoft.com/office/word/2012/wordml" xmlns:wpsCustomData="http://www.wps.cn/officeDocument/2013/wpsCustomData">
            <w:pict>
              <v:shape id="Надпись 365" o:spid="_x0000_s1026" o:spt="202" type="#_x0000_t202" style="position:absolute;left:0pt;margin-left:858.85pt;margin-top:240.2pt;height:3.55pt;width:4.05pt;z-index:251683840;mso-width-relative:page;mso-height-relative:page;" fillcolor="#B6DDE8" filled="t" stroked="t" coordsize="21600,21600" o:gfxdata="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hIA5k3QAAAA0BAAAPAAAAAAAAAAEAIAAAACIAAABkcnMvZG93bnJldi54bWxQ&#10;SwECFAAUAAAACACHTuJAw/NZ42QCAADhBAAADgAAAAAAAAABACAAAAAsAQAAZHJzL2Uyb0RvYy54&#10;bWxQSwUGAAAAAAYABgBZAQAAAgYAAAAA&#10;">
                <v:fill type="gradient" on="t" color2="#FFFFFF" focus="100%" focussize="0,0" rotate="t"/>
                <v:stroke color="#FFFFFF" joinstyle="miter"/>
                <v:imagedata o:title=""/>
                <o:lock v:ext="edit" aspectratio="f"/>
                <v:textbox>
                  <w:txbxContent>
                    <w:p w14:paraId="42022AA0">
                      <w:r>
                        <w:rPr>
                          <w:b/>
                        </w:rPr>
                        <w:t xml:space="preserve">  </w:t>
                      </w:r>
                    </w:p>
                    <w:p w14:paraId="1C237620"/>
                  </w:txbxContent>
                </v:textbox>
              </v:shape>
            </w:pict>
          </mc:Fallback>
        </mc:AlternateContent>
      </w:r>
    </w:p>
    <w:p w:rsidR="00A96C18" w:rsidRDefault="0058007B" w:rsidP="00D10ED0">
      <w:pPr>
        <w:rPr>
          <w:lang w:val="tt-RU"/>
        </w:rPr>
      </w:pPr>
      <w:r>
        <w:rPr>
          <w:noProof/>
        </w:rPr>
        <mc:AlternateContent>
          <mc:Choice Requires="wps">
            <w:drawing>
              <wp:anchor distT="0" distB="0" distL="114300" distR="114300" simplePos="0" relativeHeight="251689984" behindDoc="0" locked="0" layoutInCell="1" allowOverlap="1" wp14:anchorId="3359B6A3" wp14:editId="13C04D3B">
                <wp:simplePos x="0" y="0"/>
                <wp:positionH relativeFrom="column">
                  <wp:posOffset>-165100</wp:posOffset>
                </wp:positionH>
                <wp:positionV relativeFrom="paragraph">
                  <wp:posOffset>8862060</wp:posOffset>
                </wp:positionV>
                <wp:extent cx="810260" cy="694055"/>
                <wp:effectExtent l="15875" t="13970" r="31115" b="15875"/>
                <wp:wrapNone/>
                <wp:docPr id="29" name="Автофигуры 371"/>
                <wp:cNvGraphicFramePr/>
                <a:graphic xmlns:a="http://schemas.openxmlformats.org/drawingml/2006/main">
                  <a:graphicData uri="http://schemas.microsoft.com/office/word/2010/wordprocessingShape">
                    <wps:wsp>
                      <wps:cNvSpPr/>
                      <wps:spPr>
                        <a:xfrm>
                          <a:off x="0" y="0"/>
                          <a:ext cx="810260" cy="694055"/>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A96C18" w:rsidRDefault="0058007B">
                            <w:pPr>
                              <w:rPr>
                                <w:b/>
                                <w:color w:val="0070C0"/>
                                <w:sz w:val="28"/>
                                <w:szCs w:val="28"/>
                                <w:lang w:val="tt-RU"/>
                              </w:rPr>
                            </w:pPr>
                            <w:r>
                              <w:rPr>
                                <w:b/>
                                <w:color w:val="0070C0"/>
                                <w:sz w:val="28"/>
                                <w:szCs w:val="28"/>
                                <w:lang w:val="tt-RU"/>
                              </w:rPr>
                              <w:t>2</w:t>
                            </w:r>
                          </w:p>
                        </w:txbxContent>
                      </wps:txbx>
                      <wps:bodyPr vert="horz" wrap="square" anchor="t" anchorCtr="0" upright="1"/>
                    </wps:wsp>
                  </a:graphicData>
                </a:graphic>
              </wp:anchor>
            </w:drawing>
          </mc:Choice>
          <mc:Fallback xmlns:w15="http://schemas.microsoft.com/office/word/2012/wordml" xmlns:wpsCustomData="http://www.wps.cn/officeDocument/2013/wpsCustomData">
            <w:pict>
              <v:shape id="Автофигуры 371" o:spid="_x0000_s1026" style="position:absolute;left:0pt;margin-left:-13pt;margin-top:697.8pt;height:54.65pt;width:63.8pt;z-index:251689984;mso-width-relative:page;mso-height-relative:page;" fillcolor="#FFFFFF" filled="t" stroked="t" coordsize="810260,694055" o:gfxdata="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KhuL9sAAAANAQAADwAAAAAAAAABACAAAAAiAAAAZHJzL2Rvd25y&#10;ZXYueG1sUEsBAhQAFAAAAAgAh07iQP0Sk5U0AgAAbQQAAA4AAAAAAAAAAQAgAAAAKgEAAGRycy9l&#10;Mm9Eb2MueG1sUEsFBgAAAAAGAAYAWQEAANAFAAAAAA==&#10;" path="m0,265104l309493,265106,405130,0,500766,265106,810259,265104,559873,428947,655513,694053,405130,530207,154746,694053,250386,428947xe">
                <v:path textboxrect="0,0,810260,694055" o:connectlocs="405130,0;0,265104;154746,694053;655513,694053;810259,265104" o:connectangles="247,164,82,82,0"/>
                <v:fill on="t" focussize="0,0"/>
                <v:stroke color="#000000" joinstyle="miter"/>
                <v:imagedata o:title=""/>
                <o:lock v:ext="edit" aspectratio="f"/>
                <v:textbox>
                  <w:txbxContent>
                    <w:p w14:paraId="196C8FCE">
                      <w:pPr>
                        <w:rPr>
                          <w:b/>
                          <w:color w:val="0070C0"/>
                          <w:sz w:val="28"/>
                          <w:szCs w:val="28"/>
                          <w:lang w:val="tt-RU"/>
                        </w:rPr>
                      </w:pPr>
                      <w:r>
                        <w:rPr>
                          <w:b/>
                          <w:color w:val="0070C0"/>
                          <w:sz w:val="28"/>
                          <w:szCs w:val="28"/>
                          <w:lang w:val="tt-RU"/>
                        </w:rPr>
                        <w:t>2</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35F84E2" wp14:editId="1279B1A3">
                <wp:simplePos x="0" y="0"/>
                <wp:positionH relativeFrom="column">
                  <wp:posOffset>14326235</wp:posOffset>
                </wp:positionH>
                <wp:positionV relativeFrom="paragraph">
                  <wp:posOffset>8708390</wp:posOffset>
                </wp:positionV>
                <wp:extent cx="579755" cy="781050"/>
                <wp:effectExtent l="11430" t="21590" r="18415" b="16510"/>
                <wp:wrapNone/>
                <wp:docPr id="31" name="Автофигуры 373"/>
                <wp:cNvGraphicFramePr/>
                <a:graphic xmlns:a="http://schemas.openxmlformats.org/drawingml/2006/main">
                  <a:graphicData uri="http://schemas.microsoft.com/office/word/2010/wordprocessingShape">
                    <wps:wsp>
                      <wps:cNvSpPr/>
                      <wps:spPr>
                        <a:xfrm>
                          <a:off x="0" y="0"/>
                          <a:ext cx="579755" cy="781050"/>
                        </a:xfrm>
                        <a:prstGeom prst="star5">
                          <a:avLst/>
                        </a:prstGeom>
                        <a:solidFill>
                          <a:srgbClr val="FFFFFF"/>
                        </a:solidFill>
                        <a:ln w="9525" cap="flat" cmpd="sng">
                          <a:solidFill>
                            <a:srgbClr val="000000"/>
                          </a:solidFill>
                          <a:prstDash val="solid"/>
                          <a:miter/>
                          <a:headEnd type="none" w="med" len="med"/>
                          <a:tailEnd type="none" w="med" len="med"/>
                        </a:ln>
                      </wps:spPr>
                      <wps:txbx>
                        <w:txbxContent>
                          <w:p w:rsidR="00A96C18" w:rsidRDefault="00D10ED0">
                            <w:pPr>
                              <w:rPr>
                                <w:color w:val="0070C0"/>
                                <w:sz w:val="28"/>
                                <w:szCs w:val="28"/>
                                <w:lang w:val="tt-RU"/>
                              </w:rPr>
                            </w:pPr>
                            <w:r>
                              <w:rPr>
                                <w:color w:val="0070C0"/>
                                <w:sz w:val="28"/>
                                <w:szCs w:val="28"/>
                                <w:lang w:val="tt-RU"/>
                              </w:rPr>
                              <w:t>3</w:t>
                            </w:r>
                            <w:r w:rsidR="0058007B">
                              <w:rPr>
                                <w:color w:val="0070C0"/>
                                <w:sz w:val="28"/>
                                <w:szCs w:val="28"/>
                              </w:rPr>
                              <w:t>111</w:t>
                            </w:r>
                            <w:r w:rsidR="0058007B">
                              <w:rPr>
                                <w:color w:val="0070C0"/>
                                <w:sz w:val="28"/>
                                <w:szCs w:val="28"/>
                                <w:lang w:val="tt-RU"/>
                              </w:rPr>
                              <w:t>11111111</w:t>
                            </w:r>
                            <w:r w:rsidR="0058007B">
                              <w:rPr>
                                <w:sz w:val="28"/>
                                <w:szCs w:val="28"/>
                                <w:lang w:val="tt-RU"/>
                              </w:rPr>
                              <w:t>111112111111111111111</w:t>
                            </w:r>
                          </w:p>
                        </w:txbxContent>
                      </wps:txbx>
                      <wps:bodyPr vert="horz" wrap="square" anchor="t" anchorCtr="0" upright="1"/>
                    </wps:wsp>
                  </a:graphicData>
                </a:graphic>
              </wp:anchor>
            </w:drawing>
          </mc:Choice>
          <mc:Fallback>
            <w:pict>
              <v:shape id="Автофигуры 373" o:spid="_x0000_s1041" style="position:absolute;margin-left:1128.05pt;margin-top:685.7pt;width:45.65pt;height:61.5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579755,781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" adj="-11796480,,5400" path="m1,298334r221447,2l289878,r68429,298336l579754,298334,400599,482713r68432,298335l289878,596665,110724,781048,179156,482713,1,298334xe">
                <v:stroke joinstyle="miter"/>
                <v:formulas/>
                <v:path arrowok="t" o:connecttype="custom" o:connectlocs="1,298334;221448,298336;289878,0;358307,298336;579754,298334;400599,482713;469031,781048;289878,596665;110724,781048;179156,482713;1,298334" o:connectangles="0,0,0,0,0,0,0,0,0,0,0" textboxrect="0,0,579755,781050"/>
                <v:textbox>
                  <w:txbxContent>
                    <w:p w:rsidR="00A96C18" w:rsidRDefault="00D10ED0">
                      <w:pPr>
                        <w:rPr>
                          <w:color w:val="0070C0"/>
                          <w:sz w:val="28"/>
                          <w:szCs w:val="28"/>
                          <w:lang w:val="tt-RU"/>
                        </w:rPr>
                      </w:pPr>
                      <w:r>
                        <w:rPr>
                          <w:color w:val="0070C0"/>
                          <w:sz w:val="28"/>
                          <w:szCs w:val="28"/>
                          <w:lang w:val="tt-RU"/>
                        </w:rPr>
                        <w:t>3</w:t>
                      </w:r>
                      <w:r w:rsidR="0058007B">
                        <w:rPr>
                          <w:color w:val="0070C0"/>
                          <w:sz w:val="28"/>
                          <w:szCs w:val="28"/>
                        </w:rPr>
                        <w:t>111</w:t>
                      </w:r>
                      <w:r w:rsidR="0058007B">
                        <w:rPr>
                          <w:color w:val="0070C0"/>
                          <w:sz w:val="28"/>
                          <w:szCs w:val="28"/>
                          <w:lang w:val="tt-RU"/>
                        </w:rPr>
                        <w:t>11111111</w:t>
                      </w:r>
                      <w:r w:rsidR="0058007B">
                        <w:rPr>
                          <w:sz w:val="28"/>
                          <w:szCs w:val="28"/>
                          <w:lang w:val="tt-RU"/>
                        </w:rPr>
                        <w:t>11111211111111</w:t>
                      </w:r>
                      <w:r w:rsidR="0058007B">
                        <w:rPr>
                          <w:sz w:val="28"/>
                          <w:szCs w:val="28"/>
                          <w:lang w:val="tt-RU"/>
                        </w:rPr>
                        <w:t>1111111</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61A08464" wp14:editId="6603E9C9">
                <wp:simplePos x="0" y="0"/>
                <wp:positionH relativeFrom="column">
                  <wp:posOffset>10604500</wp:posOffset>
                </wp:positionH>
                <wp:positionV relativeFrom="paragraph">
                  <wp:posOffset>29210</wp:posOffset>
                </wp:positionV>
                <wp:extent cx="4061460" cy="9078595"/>
                <wp:effectExtent l="6350" t="6350" r="27940" b="40005"/>
                <wp:wrapNone/>
                <wp:docPr id="30" name="Автофигуры 372"/>
                <wp:cNvGraphicFramePr/>
                <a:graphic xmlns:a="http://schemas.openxmlformats.org/drawingml/2006/main">
                  <a:graphicData uri="http://schemas.microsoft.com/office/word/2010/wordprocessingShape">
                    <wps:wsp>
                      <wps:cNvSpPr/>
                      <wps:spPr>
                        <a:xfrm>
                          <a:off x="0" y="0"/>
                          <a:ext cx="4061460" cy="9078595"/>
                        </a:xfrm>
                        <a:prstGeom prst="roundRect">
                          <a:avLst>
                            <a:gd name="adj" fmla="val 16667"/>
                          </a:avLst>
                        </a:prstGeom>
                        <a:gradFill rotWithShape="0">
                          <a:gsLst>
                            <a:gs pos="0">
                              <a:srgbClr val="FFFFFF"/>
                            </a:gs>
                            <a:gs pos="50000">
                              <a:srgbClr val="B6DDE8"/>
                            </a:gs>
                            <a:gs pos="100000">
                              <a:srgbClr val="FFFFFF"/>
                            </a:gs>
                          </a:gsLst>
                          <a:lin ang="18900000" scaled="1"/>
                          <a:tileRect/>
                        </a:gradFill>
                        <a:ln w="12700" cap="flat" cmpd="sng">
                          <a:solidFill>
                            <a:srgbClr val="92CDDC"/>
                          </a:solidFill>
                          <a:prstDash val="solid"/>
                          <a:headEnd type="none" w="med" len="med"/>
                          <a:tailEnd type="none" w="med" len="med"/>
                        </a:ln>
                        <a:effectLst>
                          <a:outerShdw dist="28398" dir="3806096" algn="ctr" rotWithShape="0">
                            <a:srgbClr val="3F3151">
                              <a:alpha val="50000"/>
                            </a:srgbClr>
                          </a:outerShdw>
                        </a:effectLst>
                      </wps:spPr>
                      <wps:txbx>
                        <w:txbxContent>
                          <w:p w:rsidR="000F47A4" w:rsidRPr="000F47A4" w:rsidRDefault="000F47A4" w:rsidP="000F47A4">
                            <w:pPr>
                              <w:jc w:val="center"/>
                              <w:rPr>
                                <w:sz w:val="28"/>
                                <w:szCs w:val="28"/>
                                <w:lang w:val="tt-RU"/>
                              </w:rPr>
                            </w:pPr>
                            <w:r w:rsidRPr="000F47A4">
                              <w:rPr>
                                <w:sz w:val="28"/>
                                <w:szCs w:val="28"/>
                                <w:lang w:val="tt-RU"/>
                              </w:rPr>
                              <w:t>Көз-муллык ае!</w:t>
                            </w:r>
                          </w:p>
                          <w:p w:rsidR="000F47A4" w:rsidRPr="000F47A4" w:rsidRDefault="000F47A4" w:rsidP="000F47A4">
                            <w:pPr>
                              <w:jc w:val="both"/>
                              <w:rPr>
                                <w:lang w:val="tt-RU"/>
                              </w:rPr>
                            </w:pPr>
                            <w:r>
                              <w:rPr>
                                <w:lang w:val="tt-RU"/>
                              </w:rPr>
                              <w:t xml:space="preserve">     </w:t>
                            </w:r>
                            <w:r w:rsidRPr="000F47A4">
                              <w:rPr>
                                <w:lang w:val="tt-RU"/>
                              </w:rPr>
                              <w:t>Сөмбелә— татарларда көзге көн-төн тигезлеге (22-23 сентябрь), яучылык һәм уңыш бәйрәме. Заманалар, чорлар аша сакланып калып «Сөмбел» «сөнбел-сөнбеләгә», бүгенге «Сөмбелә»гә әйләнгән.</w:t>
                            </w:r>
                          </w:p>
                          <w:p w:rsidR="000F47A4" w:rsidRPr="000F47A4" w:rsidRDefault="000F47A4" w:rsidP="000F47A4">
                            <w:pPr>
                              <w:jc w:val="both"/>
                              <w:rPr>
                                <w:lang w:val="tt-RU"/>
                              </w:rPr>
                            </w:pPr>
                            <w:r w:rsidRPr="000F47A4">
                              <w:rPr>
                                <w:lang w:val="tt-RU"/>
                              </w:rPr>
                              <w:t>Зодиак календарендә 23 августтан 23 сентябрьгә кадәр вакытны, алтынчы айны Cөмбелә дип тә атаганнар. Гарәпләр йолдыз кебек янып торган кызгылт-сары һәм сап-сары төстәге лалә чәчәген дә һәм күпсанлы вак чәчәкләре башакка охшаган тәлгәшкә берләшеп торучы үсемлекне дә (гиацинт) «сөнбел» дип йөртәләр.</w:t>
                            </w:r>
                          </w:p>
                          <w:p w:rsidR="000F47A4" w:rsidRPr="000F47A4" w:rsidRDefault="000F47A4" w:rsidP="000F47A4">
                            <w:pPr>
                              <w:jc w:val="both"/>
                              <w:rPr>
                                <w:lang w:val="tt-RU"/>
                              </w:rPr>
                            </w:pPr>
                            <w:r>
                              <w:rPr>
                                <w:lang w:val="tt-RU"/>
                              </w:rPr>
                              <w:t xml:space="preserve">      </w:t>
                            </w:r>
                            <w:r w:rsidRPr="000F47A4">
                              <w:rPr>
                                <w:lang w:val="tt-RU"/>
                              </w:rPr>
                              <w:t>Башак — ул үрчем-уңыш белән бәйләнгән, димәк биредә хатын-кыз башлангычы бар дигән сүз.</w:t>
                            </w:r>
                          </w:p>
                          <w:p w:rsidR="000F47A4" w:rsidRPr="000F47A4" w:rsidRDefault="000F47A4" w:rsidP="000F47A4">
                            <w:pPr>
                              <w:jc w:val="both"/>
                              <w:rPr>
                                <w:lang w:val="tt-RU"/>
                              </w:rPr>
                            </w:pPr>
                            <w:r w:rsidRPr="000F47A4">
                              <w:rPr>
                                <w:lang w:val="tt-RU"/>
                              </w:rPr>
                              <w:t>Татарларда Юлиан календаренә кадәр зодиак календарь кулланылган һәм сигезенче ай «Сөмбелә» дип йөртелгән. Бу күренеш мәкальләрдә яхшы сакланган:</w:t>
                            </w:r>
                          </w:p>
                          <w:p w:rsidR="000F47A4" w:rsidRPr="000F47A4" w:rsidRDefault="000F47A4" w:rsidP="000F47A4">
                            <w:pPr>
                              <w:jc w:val="both"/>
                              <w:rPr>
                                <w:lang w:val="tt-RU"/>
                              </w:rPr>
                            </w:pPr>
                            <w:r w:rsidRPr="000F47A4">
                              <w:rPr>
                                <w:lang w:val="tt-RU"/>
                              </w:rPr>
                              <w:t>Сөмбелә туса, су суыныр</w:t>
                            </w:r>
                          </w:p>
                          <w:p w:rsidR="000F47A4" w:rsidRPr="000F47A4" w:rsidRDefault="000F47A4" w:rsidP="000F47A4">
                            <w:pPr>
                              <w:jc w:val="both"/>
                              <w:rPr>
                                <w:lang w:val="tt-RU"/>
                              </w:rPr>
                            </w:pPr>
                            <w:r w:rsidRPr="000F47A4">
                              <w:rPr>
                                <w:lang w:val="tt-RU"/>
                              </w:rPr>
                              <w:t>Сөмбеләдә өелеп килер</w:t>
                            </w:r>
                          </w:p>
                          <w:p w:rsidR="000F47A4" w:rsidRPr="000F47A4" w:rsidRDefault="000F47A4" w:rsidP="000F47A4">
                            <w:pPr>
                              <w:jc w:val="both"/>
                              <w:rPr>
                                <w:lang w:val="tt-RU"/>
                              </w:rPr>
                            </w:pPr>
                            <w:r w:rsidRPr="000F47A4">
                              <w:rPr>
                                <w:lang w:val="tt-RU"/>
                              </w:rPr>
                              <w:t>Сөмбеләдә урып ал, арышыңны чәчеп кал</w:t>
                            </w:r>
                          </w:p>
                          <w:p w:rsidR="000F47A4" w:rsidRPr="000F47A4" w:rsidRDefault="000F47A4" w:rsidP="000F47A4">
                            <w:pPr>
                              <w:jc w:val="both"/>
                              <w:rPr>
                                <w:lang w:val="tt-RU"/>
                              </w:rPr>
                            </w:pPr>
                            <w:r>
                              <w:rPr>
                                <w:lang w:val="tt-RU"/>
                              </w:rPr>
                              <w:t xml:space="preserve">       </w:t>
                            </w:r>
                            <w:r w:rsidRPr="000F47A4">
                              <w:rPr>
                                <w:lang w:val="tt-RU"/>
                              </w:rPr>
                              <w:t>Нәүрүз бәйрәме язның башы булса, Сөмбелә көзне түгәрәкләү ае, чөнки бу вакытта урып-җыю эшләре һәм уҗымга сөрү төгәлләнә, ашлык сугылып келәт-амбарларга тутырылган.</w:t>
                            </w:r>
                          </w:p>
                          <w:p w:rsidR="00A96C18" w:rsidRDefault="000F47A4" w:rsidP="000F47A4">
                            <w:pPr>
                              <w:jc w:val="both"/>
                              <w:rPr>
                                <w:lang w:val="tt-RU"/>
                              </w:rPr>
                            </w:pPr>
                            <w:r>
                              <w:rPr>
                                <w:lang w:val="tt-RU"/>
                              </w:rPr>
                              <w:t xml:space="preserve">        </w:t>
                            </w:r>
                            <w:r w:rsidRPr="000F47A4">
                              <w:rPr>
                                <w:lang w:val="tt-RU"/>
                              </w:rPr>
                              <w:t>«Сөмбелә» табыны камыр ашларына бай була, муллык билгесе булган бавырсак пешерелгән.</w:t>
                            </w:r>
                            <w:r>
                              <w:rPr>
                                <w:lang w:val="tt-RU"/>
                              </w:rPr>
                              <w:t xml:space="preserve"> </w:t>
                            </w:r>
                            <w:r w:rsidRPr="000F47A4">
                              <w:rPr>
                                <w:lang w:val="tt-RU"/>
                              </w:rPr>
                              <w:t>«Сөмбелә» гомер-гомергә уңыш бәйрәме булган. Сөмбелә ул шундый бәйрәм</w:t>
                            </w:r>
                            <w:r>
                              <w:rPr>
                                <w:lang w:val="tt-RU"/>
                              </w:rPr>
                              <w:t>-</w:t>
                            </w:r>
                            <w:r w:rsidRPr="000F47A4">
                              <w:rPr>
                                <w:lang w:val="tt-RU"/>
                              </w:rPr>
                              <w:t xml:space="preserve"> җәйне көздән белдерә.</w:t>
                            </w:r>
                          </w:p>
                          <w:p w:rsidR="000F47A4" w:rsidRDefault="000F47A4" w:rsidP="000F47A4">
                            <w:pPr>
                              <w:jc w:val="both"/>
                              <w:rPr>
                                <w:lang w:val="tt-RU"/>
                              </w:rPr>
                            </w:pPr>
                            <w:r>
                              <w:rPr>
                                <w:noProof/>
                              </w:rPr>
                              <w:drawing>
                                <wp:inline distT="0" distB="0" distL="0" distR="0" wp14:anchorId="7E6F3237" wp14:editId="0AE67260">
                                  <wp:extent cx="3469640" cy="4624189"/>
                                  <wp:effectExtent l="0" t="0" r="0" b="5080"/>
                                  <wp:docPr id="46" name="Рисунок 46" descr="C:\Users\Uchitel\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chitel\Desktop\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9640" cy="4624189"/>
                                          </a:xfrm>
                                          <a:prstGeom prst="rect">
                                            <a:avLst/>
                                          </a:prstGeom>
                                          <a:noFill/>
                                          <a:ln>
                                            <a:noFill/>
                                          </a:ln>
                                        </pic:spPr>
                                      </pic:pic>
                                    </a:graphicData>
                                  </a:graphic>
                                </wp:inline>
                              </w:drawing>
                            </w:r>
                          </w:p>
                        </w:txbxContent>
                      </wps:txbx>
                      <wps:bodyPr vert="horz" wrap="square" anchor="t" anchorCtr="0" upright="1"/>
                    </wps:wsp>
                  </a:graphicData>
                </a:graphic>
              </wp:anchor>
            </w:drawing>
          </mc:Choice>
          <mc:Fallback>
            <w:pict>
              <v:roundrect id="Автофигуры 372" o:spid="_x0000_s1042" style="position:absolute;margin-left:835pt;margin-top:2.3pt;width:319.8pt;height:714.85pt;z-index:2516910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" strokecolor="#92cddc" strokeweight="1pt">
                <v:fill color2="#b6dde8" angle="135" focus="50%" type="gradient"/>
                <v:shadow on="t" color="#3f3151" opacity=".5" offset="1pt"/>
                <v:textbox>
                  <w:txbxContent>
                    <w:p w:rsidR="000F47A4" w:rsidRPr="000F47A4" w:rsidRDefault="000F47A4" w:rsidP="000F47A4">
                      <w:pPr>
                        <w:jc w:val="center"/>
                        <w:rPr>
                          <w:sz w:val="28"/>
                          <w:szCs w:val="28"/>
                          <w:lang w:val="tt-RU"/>
                        </w:rPr>
                      </w:pPr>
                      <w:r w:rsidRPr="000F47A4">
                        <w:rPr>
                          <w:sz w:val="28"/>
                          <w:szCs w:val="28"/>
                          <w:lang w:val="tt-RU"/>
                        </w:rPr>
                        <w:t>Көз-муллык ае!</w:t>
                      </w:r>
                    </w:p>
                    <w:p w:rsidR="000F47A4" w:rsidRPr="000F47A4" w:rsidRDefault="000F47A4" w:rsidP="000F47A4">
                      <w:pPr>
                        <w:jc w:val="both"/>
                        <w:rPr>
                          <w:lang w:val="tt-RU"/>
                        </w:rPr>
                      </w:pPr>
                      <w:r>
                        <w:rPr>
                          <w:lang w:val="tt-RU"/>
                        </w:rPr>
                        <w:t xml:space="preserve">     </w:t>
                      </w:r>
                      <w:r w:rsidRPr="000F47A4">
                        <w:rPr>
                          <w:lang w:val="tt-RU"/>
                        </w:rPr>
                        <w:t>Сөмбелә— татарларда көзге көн-төн тигезлеге (22-23 сентябрь), яучылык һәм уңыш бәйрәме. Заманалар, чорлар аша сакланып калып «Сөмбел» «сөнбел-сөнбеләгә», бүгенге «Сөмбелә»гә әйләнгән.</w:t>
                      </w:r>
                    </w:p>
                    <w:p w:rsidR="000F47A4" w:rsidRPr="000F47A4" w:rsidRDefault="000F47A4" w:rsidP="000F47A4">
                      <w:pPr>
                        <w:jc w:val="both"/>
                        <w:rPr>
                          <w:lang w:val="tt-RU"/>
                        </w:rPr>
                      </w:pPr>
                      <w:r w:rsidRPr="000F47A4">
                        <w:rPr>
                          <w:lang w:val="tt-RU"/>
                        </w:rPr>
                        <w:t>Зодиак календарендә 23 августтан 23 сентябрьгә кадәр вакытны, алтынчы айны Cөмбелә дип тә атаганнар. Гарәпләр йолдыз кебек янып торган кызгылт-сары һәм сап-сары төстәге лалә чәчәген дә һәм күпсанлы вак чәчәкләре башакка охшаган тәлгәшкә берләшеп торучы үсемлекне дә (гиацинт) «сөнбел» дип йөртәләр.</w:t>
                      </w:r>
                    </w:p>
                    <w:p w:rsidR="000F47A4" w:rsidRPr="000F47A4" w:rsidRDefault="000F47A4" w:rsidP="000F47A4">
                      <w:pPr>
                        <w:jc w:val="both"/>
                        <w:rPr>
                          <w:lang w:val="tt-RU"/>
                        </w:rPr>
                      </w:pPr>
                      <w:r>
                        <w:rPr>
                          <w:lang w:val="tt-RU"/>
                        </w:rPr>
                        <w:t xml:space="preserve">      </w:t>
                      </w:r>
                      <w:r w:rsidRPr="000F47A4">
                        <w:rPr>
                          <w:lang w:val="tt-RU"/>
                        </w:rPr>
                        <w:t>Башак — ул үрчем-уңыш белән бәйләнгән, димәк биредә хатын-кыз башлангычы бар дигән сүз.</w:t>
                      </w:r>
                    </w:p>
                    <w:p w:rsidR="000F47A4" w:rsidRPr="000F47A4" w:rsidRDefault="000F47A4" w:rsidP="000F47A4">
                      <w:pPr>
                        <w:jc w:val="both"/>
                        <w:rPr>
                          <w:lang w:val="tt-RU"/>
                        </w:rPr>
                      </w:pPr>
                      <w:r w:rsidRPr="000F47A4">
                        <w:rPr>
                          <w:lang w:val="tt-RU"/>
                        </w:rPr>
                        <w:t>Татарларда Юлиан календаренә кадәр зодиак календарь кулланылган һәм сигезенче ай «Сөмбелә» дип йөртелгән. Бу күренеш мәкальләрдә яхшы сакланган:</w:t>
                      </w:r>
                    </w:p>
                    <w:p w:rsidR="000F47A4" w:rsidRPr="000F47A4" w:rsidRDefault="000F47A4" w:rsidP="000F47A4">
                      <w:pPr>
                        <w:jc w:val="both"/>
                        <w:rPr>
                          <w:lang w:val="tt-RU"/>
                        </w:rPr>
                      </w:pPr>
                      <w:r w:rsidRPr="000F47A4">
                        <w:rPr>
                          <w:lang w:val="tt-RU"/>
                        </w:rPr>
                        <w:t>Сөмбелә туса, су суыныр</w:t>
                      </w:r>
                    </w:p>
                    <w:p w:rsidR="000F47A4" w:rsidRPr="000F47A4" w:rsidRDefault="000F47A4" w:rsidP="000F47A4">
                      <w:pPr>
                        <w:jc w:val="both"/>
                        <w:rPr>
                          <w:lang w:val="tt-RU"/>
                        </w:rPr>
                      </w:pPr>
                      <w:r w:rsidRPr="000F47A4">
                        <w:rPr>
                          <w:lang w:val="tt-RU"/>
                        </w:rPr>
                        <w:t>Сөмбеләдә өелеп килер</w:t>
                      </w:r>
                    </w:p>
                    <w:p w:rsidR="000F47A4" w:rsidRPr="000F47A4" w:rsidRDefault="000F47A4" w:rsidP="000F47A4">
                      <w:pPr>
                        <w:jc w:val="both"/>
                        <w:rPr>
                          <w:lang w:val="tt-RU"/>
                        </w:rPr>
                      </w:pPr>
                      <w:r w:rsidRPr="000F47A4">
                        <w:rPr>
                          <w:lang w:val="tt-RU"/>
                        </w:rPr>
                        <w:t>Сөмбеләдә урып ал, арышыңны чәчеп кал</w:t>
                      </w:r>
                    </w:p>
                    <w:p w:rsidR="000F47A4" w:rsidRPr="000F47A4" w:rsidRDefault="000F47A4" w:rsidP="000F47A4">
                      <w:pPr>
                        <w:jc w:val="both"/>
                        <w:rPr>
                          <w:lang w:val="tt-RU"/>
                        </w:rPr>
                      </w:pPr>
                      <w:r>
                        <w:rPr>
                          <w:lang w:val="tt-RU"/>
                        </w:rPr>
                        <w:t xml:space="preserve">       </w:t>
                      </w:r>
                      <w:r w:rsidRPr="000F47A4">
                        <w:rPr>
                          <w:lang w:val="tt-RU"/>
                        </w:rPr>
                        <w:t>Нәүрүз бәйрәме язның башы булса, Сөмбелә көзне түгәрәкләү ае, чөнки бу вакытта урып-җыю эшләре һәм уҗымга сөрү төгәлләнә, ашлык сугылып келәт-амбарларга тутырылган.</w:t>
                      </w:r>
                    </w:p>
                    <w:p w:rsidR="00A96C18" w:rsidRDefault="000F47A4" w:rsidP="000F47A4">
                      <w:pPr>
                        <w:jc w:val="both"/>
                        <w:rPr>
                          <w:lang w:val="tt-RU"/>
                        </w:rPr>
                      </w:pPr>
                      <w:r>
                        <w:rPr>
                          <w:lang w:val="tt-RU"/>
                        </w:rPr>
                        <w:t xml:space="preserve">        </w:t>
                      </w:r>
                      <w:r w:rsidRPr="000F47A4">
                        <w:rPr>
                          <w:lang w:val="tt-RU"/>
                        </w:rPr>
                        <w:t>«Сөмбелә» табыны камыр ашларына бай була, муллык билгесе булган бавырсак пешерелгән.</w:t>
                      </w:r>
                      <w:r>
                        <w:rPr>
                          <w:lang w:val="tt-RU"/>
                        </w:rPr>
                        <w:t xml:space="preserve"> </w:t>
                      </w:r>
                      <w:r w:rsidRPr="000F47A4">
                        <w:rPr>
                          <w:lang w:val="tt-RU"/>
                        </w:rPr>
                        <w:t>«Сөмбелә» гомер-гомергә уңыш бәйрәме булган. Сөмбелә ул шундый бәйрәм</w:t>
                      </w:r>
                      <w:r>
                        <w:rPr>
                          <w:lang w:val="tt-RU"/>
                        </w:rPr>
                        <w:t>-</w:t>
                      </w:r>
                      <w:r w:rsidRPr="000F47A4">
                        <w:rPr>
                          <w:lang w:val="tt-RU"/>
                        </w:rPr>
                        <w:t xml:space="preserve"> җәйне көздән белдерә.</w:t>
                      </w:r>
                    </w:p>
                    <w:p w:rsidR="000F47A4" w:rsidRDefault="000F47A4" w:rsidP="000F47A4">
                      <w:pPr>
                        <w:jc w:val="both"/>
                        <w:rPr>
                          <w:lang w:val="tt-RU"/>
                        </w:rPr>
                      </w:pPr>
                      <w:r>
                        <w:rPr>
                          <w:noProof/>
                        </w:rPr>
                        <w:drawing>
                          <wp:inline distT="0" distB="0" distL="0" distR="0" wp14:anchorId="7E6F3237" wp14:editId="0AE67260">
                            <wp:extent cx="3469640" cy="4624189"/>
                            <wp:effectExtent l="0" t="0" r="0" b="5080"/>
                            <wp:docPr id="46" name="Рисунок 46" descr="C:\Users\Uchitel\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chitel\Desktop\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69640" cy="4624189"/>
                                    </a:xfrm>
                                    <a:prstGeom prst="rect">
                                      <a:avLst/>
                                    </a:prstGeom>
                                    <a:noFill/>
                                    <a:ln>
                                      <a:noFill/>
                                    </a:ln>
                                  </pic:spPr>
                                </pic:pic>
                              </a:graphicData>
                            </a:graphic>
                          </wp:inline>
                        </w:drawing>
                      </w:r>
                    </w:p>
                  </w:txbxContent>
                </v:textbox>
              </v:roundrect>
            </w:pict>
          </mc:Fallback>
        </mc:AlternateContent>
      </w:r>
      <w:r>
        <w:rPr>
          <w:noProof/>
        </w:rPr>
        <mc:AlternateContent>
          <mc:Choice Requires="wps">
            <w:drawing>
              <wp:anchor distT="0" distB="0" distL="114300" distR="114300" simplePos="0" relativeHeight="251687936" behindDoc="0" locked="1" layoutInCell="1" allowOverlap="1" wp14:anchorId="3F2CAEB8" wp14:editId="3037957F">
                <wp:simplePos x="0" y="0"/>
                <wp:positionH relativeFrom="column">
                  <wp:posOffset>426720</wp:posOffset>
                </wp:positionH>
                <wp:positionV relativeFrom="paragraph">
                  <wp:posOffset>39370</wp:posOffset>
                </wp:positionV>
                <wp:extent cx="6176010" cy="9113520"/>
                <wp:effectExtent l="5080" t="5080" r="10160" b="6350"/>
                <wp:wrapNone/>
                <wp:docPr id="27" name="Надпись 369"/>
                <wp:cNvGraphicFramePr/>
                <a:graphic xmlns:a="http://schemas.openxmlformats.org/drawingml/2006/main">
                  <a:graphicData uri="http://schemas.microsoft.com/office/word/2010/wordprocessingShape">
                    <wps:wsp>
                      <wps:cNvSpPr txBox="1"/>
                      <wps:spPr>
                        <a:xfrm>
                          <a:off x="0" y="0"/>
                          <a:ext cx="6176010" cy="9113520"/>
                        </a:xfrm>
                        <a:prstGeom prst="rect">
                          <a:avLst/>
                        </a:prstGeom>
                        <a:gradFill rotWithShape="1">
                          <a:gsLst>
                            <a:gs pos="0">
                              <a:srgbClr val="B6DDE8"/>
                            </a:gs>
                            <a:gs pos="100000">
                              <a:srgbClr val="FFFFFF"/>
                            </a:gs>
                          </a:gsLst>
                          <a:lin ang="5400000" scaled="1"/>
                          <a:tileRect/>
                        </a:gradFill>
                        <a:ln w="9525" cap="flat" cmpd="sng">
                          <a:solidFill>
                            <a:srgbClr val="92CDDC"/>
                          </a:solidFill>
                          <a:prstDash val="solid"/>
                          <a:miter/>
                          <a:headEnd type="none" w="med" len="med"/>
                          <a:tailEnd type="none" w="med" len="med"/>
                        </a:ln>
                      </wps:spPr>
                      <wps:txbx>
                        <w:txbxContent>
                          <w:p w:rsidR="00A96C18" w:rsidRDefault="0058007B">
                            <w:pPr>
                              <w:tabs>
                                <w:tab w:val="left" w:pos="1538"/>
                              </w:tabs>
                              <w:rPr>
                                <w:sz w:val="20"/>
                                <w:szCs w:val="20"/>
                                <w:lang w:val="tt-RU"/>
                              </w:rPr>
                            </w:pPr>
                            <w:r>
                              <w:rPr>
                                <w:sz w:val="20"/>
                                <w:szCs w:val="20"/>
                                <w:lang w:val="tt-RU"/>
                              </w:rPr>
                              <w:t>.</w:t>
                            </w:r>
                          </w:p>
                          <w:p w:rsidR="00BA4921" w:rsidRDefault="00BA4921" w:rsidP="00BA4921">
                            <w:pPr>
                              <w:pStyle w:val="af3"/>
                              <w:ind w:firstLine="280"/>
                              <w:jc w:val="center"/>
                              <w:rPr>
                                <w:rFonts w:eastAsia="Calibri"/>
                                <w:sz w:val="28"/>
                                <w:szCs w:val="28"/>
                                <w:lang w:val="tt-RU" w:eastAsia="en-US"/>
                              </w:rPr>
                            </w:pPr>
                            <w:r w:rsidRPr="00BA4921">
                              <w:rPr>
                                <w:rFonts w:eastAsia="Calibri"/>
                                <w:sz w:val="28"/>
                                <w:szCs w:val="28"/>
                                <w:lang w:val="tt-RU" w:eastAsia="en-US"/>
                              </w:rPr>
                              <w:t>1 нче октябрь - Өлкәннәр көне.</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Хөрмәтле өлкәннәребез!!!</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Оныкларга терәк булып,</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Яшәгез сез шатлыкта</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Сәламәтлек, ак бәхетләр</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Юлдаш булсын картлыкта.</w:t>
                            </w:r>
                          </w:p>
                          <w:p w:rsidR="00BA4921" w:rsidRPr="00BA4921" w:rsidRDefault="00BA4921" w:rsidP="00BA4921">
                            <w:pPr>
                              <w:pStyle w:val="af3"/>
                              <w:ind w:firstLine="278"/>
                              <w:contextualSpacing/>
                              <w:jc w:val="both"/>
                              <w:rPr>
                                <w:rFonts w:eastAsia="Calibri"/>
                                <w:sz w:val="28"/>
                                <w:szCs w:val="28"/>
                                <w:lang w:val="tt-RU" w:eastAsia="en-US"/>
                              </w:rPr>
                            </w:pPr>
                            <w:r w:rsidRPr="00BA4921">
                              <w:rPr>
                                <w:rFonts w:eastAsia="Calibri"/>
                                <w:sz w:val="28"/>
                                <w:szCs w:val="28"/>
                                <w:lang w:val="tt-RU" w:eastAsia="en-US"/>
                              </w:rPr>
                              <w:t>Барлык лаеклы ялдагы апа-абыйларны, әби-бабайларны бәйрәм белән тәбрик итәбез. Сәламәт булыгыз, авырмагыз, балаларыгызны, оныкларыгызны һәм туганнарыгызны тагы да бик куп еллар сөендереп яшәгез.</w:t>
                            </w:r>
                          </w:p>
                          <w:p w:rsidR="00A96C18" w:rsidRDefault="00BA4921" w:rsidP="00BA4921">
                            <w:pPr>
                              <w:pStyle w:val="af3"/>
                              <w:ind w:firstLine="278"/>
                              <w:contextualSpacing/>
                              <w:jc w:val="both"/>
                              <w:rPr>
                                <w:rFonts w:eastAsia="Calibri"/>
                                <w:sz w:val="28"/>
                                <w:szCs w:val="28"/>
                                <w:lang w:val="tt-RU" w:eastAsia="en-US"/>
                              </w:rPr>
                            </w:pPr>
                            <w:r>
                              <w:rPr>
                                <w:rFonts w:eastAsia="Calibri"/>
                                <w:sz w:val="28"/>
                                <w:szCs w:val="28"/>
                                <w:lang w:val="tt-RU" w:eastAsia="en-US"/>
                              </w:rPr>
                              <w:t>Мәктәп коллективы укучылар белә</w:t>
                            </w:r>
                            <w:r w:rsidRPr="00BA4921">
                              <w:rPr>
                                <w:rFonts w:eastAsia="Calibri"/>
                                <w:sz w:val="28"/>
                                <w:szCs w:val="28"/>
                                <w:lang w:val="tt-RU" w:eastAsia="en-US"/>
                              </w:rPr>
                              <w:t>н берлектә Өлкәннәребезне бәйрәм белән котладылар.</w:t>
                            </w:r>
                          </w:p>
                          <w:p w:rsidR="00BA4921" w:rsidRDefault="00BA4921" w:rsidP="00BA4921">
                            <w:pPr>
                              <w:pStyle w:val="af3"/>
                              <w:ind w:firstLine="278"/>
                              <w:contextualSpacing/>
                              <w:jc w:val="both"/>
                              <w:rPr>
                                <w:sz w:val="22"/>
                                <w:szCs w:val="22"/>
                                <w:lang w:val="tt-RU"/>
                              </w:rPr>
                            </w:pPr>
                            <w:r>
                              <w:rPr>
                                <w:noProof/>
                                <w:sz w:val="22"/>
                                <w:szCs w:val="22"/>
                              </w:rPr>
                              <w:drawing>
                                <wp:inline distT="0" distB="0" distL="0" distR="0" wp14:anchorId="4269E174" wp14:editId="72FAE86B">
                                  <wp:extent cx="2777706" cy="2672032"/>
                                  <wp:effectExtent l="0" t="0" r="3810" b="0"/>
                                  <wp:docPr id="42" name="Рисунок 42" descr="C:\Users\Uchite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462" cy="2675645"/>
                                          </a:xfrm>
                                          <a:prstGeom prst="rect">
                                            <a:avLst/>
                                          </a:prstGeom>
                                          <a:noFill/>
                                          <a:ln>
                                            <a:noFill/>
                                          </a:ln>
                                        </pic:spPr>
                                      </pic:pic>
                                    </a:graphicData>
                                  </a:graphic>
                                </wp:inline>
                              </w:drawing>
                            </w:r>
                            <w:r>
                              <w:rPr>
                                <w:noProof/>
                                <w:sz w:val="22"/>
                                <w:szCs w:val="22"/>
                              </w:rPr>
                              <w:drawing>
                                <wp:inline distT="0" distB="0" distL="0" distR="0" wp14:anchorId="1EB34370" wp14:editId="5E2EEF2F">
                                  <wp:extent cx="2803585" cy="2674188"/>
                                  <wp:effectExtent l="0" t="0" r="0" b="0"/>
                                  <wp:docPr id="43" name="Рисунок 43" descr="C:\Users\Uchite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chitel\Desktop\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3654" cy="2674254"/>
                                          </a:xfrm>
                                          <a:prstGeom prst="rect">
                                            <a:avLst/>
                                          </a:prstGeom>
                                          <a:noFill/>
                                          <a:ln>
                                            <a:noFill/>
                                          </a:ln>
                                        </pic:spPr>
                                      </pic:pic>
                                    </a:graphicData>
                                  </a:graphic>
                                </wp:inline>
                              </w:drawing>
                            </w:r>
                          </w:p>
                          <w:p w:rsidR="00BA4921" w:rsidRDefault="00BA4921" w:rsidP="00BA4921">
                            <w:pPr>
                              <w:pStyle w:val="af3"/>
                              <w:ind w:firstLine="278"/>
                              <w:contextualSpacing/>
                              <w:jc w:val="both"/>
                              <w:rPr>
                                <w:sz w:val="22"/>
                                <w:szCs w:val="22"/>
                                <w:lang w:val="tt-RU"/>
                              </w:rPr>
                            </w:pPr>
                          </w:p>
                          <w:p w:rsidR="00BA4921" w:rsidRDefault="00BA4921" w:rsidP="00BA4921">
                            <w:pPr>
                              <w:pStyle w:val="af3"/>
                              <w:ind w:firstLine="278"/>
                              <w:contextualSpacing/>
                              <w:jc w:val="both"/>
                              <w:rPr>
                                <w:sz w:val="22"/>
                                <w:szCs w:val="22"/>
                                <w:lang w:val="tt-RU"/>
                              </w:rPr>
                            </w:pPr>
                          </w:p>
                          <w:p w:rsidR="00BA4921" w:rsidRPr="00BA4921" w:rsidRDefault="00BA4921" w:rsidP="00BA4921">
                            <w:pPr>
                              <w:pStyle w:val="af3"/>
                              <w:ind w:firstLine="278"/>
                              <w:contextualSpacing/>
                              <w:jc w:val="both"/>
                              <w:rPr>
                                <w:sz w:val="22"/>
                                <w:szCs w:val="22"/>
                                <w:lang w:val="tt-RU"/>
                              </w:rPr>
                            </w:pPr>
                            <w:r>
                              <w:rPr>
                                <w:noProof/>
                                <w:sz w:val="22"/>
                                <w:szCs w:val="22"/>
                              </w:rPr>
                              <w:drawing>
                                <wp:inline distT="0" distB="0" distL="0" distR="0" wp14:anchorId="499AD390" wp14:editId="53B30DF5">
                                  <wp:extent cx="2777706" cy="2648309"/>
                                  <wp:effectExtent l="0" t="0" r="3810" b="0"/>
                                  <wp:docPr id="44" name="Рисунок 44" descr="C:\Users\Uchitel\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chitel\Desktop\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3375" cy="2653714"/>
                                          </a:xfrm>
                                          <a:prstGeom prst="rect">
                                            <a:avLst/>
                                          </a:prstGeom>
                                          <a:noFill/>
                                          <a:ln>
                                            <a:noFill/>
                                          </a:ln>
                                        </pic:spPr>
                                      </pic:pic>
                                    </a:graphicData>
                                  </a:graphic>
                                </wp:inline>
                              </w:drawing>
                            </w:r>
                            <w:r>
                              <w:rPr>
                                <w:noProof/>
                                <w:sz w:val="22"/>
                                <w:szCs w:val="22"/>
                              </w:rPr>
                              <w:drawing>
                                <wp:inline distT="0" distB="0" distL="0" distR="0" wp14:anchorId="172B5742" wp14:editId="74BF3DFD">
                                  <wp:extent cx="2803585" cy="2643963"/>
                                  <wp:effectExtent l="0" t="0" r="0" b="4445"/>
                                  <wp:docPr id="45" name="Рисунок 45" descr="C:\Users\Uchitel\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hitel\Desktop\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6137" cy="2646370"/>
                                          </a:xfrm>
                                          <a:prstGeom prst="rect">
                                            <a:avLst/>
                                          </a:prstGeom>
                                          <a:noFill/>
                                          <a:ln>
                                            <a:noFill/>
                                          </a:ln>
                                        </pic:spPr>
                                      </pic:pic>
                                    </a:graphicData>
                                  </a:graphic>
                                </wp:inline>
                              </w:drawing>
                            </w:r>
                          </w:p>
                        </w:txbxContent>
                      </wps:txbx>
                      <wps:bodyPr vert="horz" wrap="square" anchor="t" anchorCtr="0" upright="1"/>
                    </wps:wsp>
                  </a:graphicData>
                </a:graphic>
              </wp:anchor>
            </w:drawing>
          </mc:Choice>
          <mc:Fallback>
            <w:pict>
              <v:shape id="Надпись 369" o:spid="_x0000_s1043" type="#_x0000_t202" style="position:absolute;margin-left:33.6pt;margin-top:3.1pt;width:486.3pt;height:717.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" fillcolor="#b6dde8" strokecolor="#92cddc">
                <v:fill rotate="t" focus="100%" type="gradient"/>
                <v:textbox>
                  <w:txbxContent>
                    <w:p w:rsidR="00A96C18" w:rsidRDefault="0058007B">
                      <w:pPr>
                        <w:tabs>
                          <w:tab w:val="left" w:pos="1538"/>
                        </w:tabs>
                        <w:rPr>
                          <w:sz w:val="20"/>
                          <w:szCs w:val="20"/>
                          <w:lang w:val="tt-RU"/>
                        </w:rPr>
                      </w:pPr>
                      <w:r>
                        <w:rPr>
                          <w:sz w:val="20"/>
                          <w:szCs w:val="20"/>
                          <w:lang w:val="tt-RU"/>
                        </w:rPr>
                        <w:t>.</w:t>
                      </w:r>
                    </w:p>
                    <w:p w:rsidR="00BA4921" w:rsidRDefault="00BA4921" w:rsidP="00BA4921">
                      <w:pPr>
                        <w:pStyle w:val="af3"/>
                        <w:ind w:firstLine="280"/>
                        <w:jc w:val="center"/>
                        <w:rPr>
                          <w:rFonts w:eastAsia="Calibri"/>
                          <w:sz w:val="28"/>
                          <w:szCs w:val="28"/>
                          <w:lang w:val="tt-RU" w:eastAsia="en-US"/>
                        </w:rPr>
                      </w:pPr>
                      <w:r w:rsidRPr="00BA4921">
                        <w:rPr>
                          <w:rFonts w:eastAsia="Calibri"/>
                          <w:sz w:val="28"/>
                          <w:szCs w:val="28"/>
                          <w:lang w:val="tt-RU" w:eastAsia="en-US"/>
                        </w:rPr>
                        <w:t>1 нче октябрь - Өлкәннәр көне.</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Хөрмәтле өлкәннәребез!!!</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Оныкларга терәк булып,</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Яшәгез сез шатлыкта</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Сәламәтлек, ак бәхетләр</w:t>
                      </w:r>
                    </w:p>
                    <w:p w:rsidR="00BA4921" w:rsidRPr="00BA4921" w:rsidRDefault="00BA4921" w:rsidP="00BA4921">
                      <w:pPr>
                        <w:pStyle w:val="af3"/>
                        <w:ind w:firstLine="278"/>
                        <w:contextualSpacing/>
                        <w:jc w:val="center"/>
                        <w:rPr>
                          <w:rFonts w:eastAsia="Calibri"/>
                          <w:sz w:val="28"/>
                          <w:szCs w:val="28"/>
                          <w:lang w:val="tt-RU" w:eastAsia="en-US"/>
                        </w:rPr>
                      </w:pPr>
                      <w:r w:rsidRPr="00BA4921">
                        <w:rPr>
                          <w:rFonts w:eastAsia="Calibri"/>
                          <w:sz w:val="28"/>
                          <w:szCs w:val="28"/>
                          <w:lang w:val="tt-RU" w:eastAsia="en-US"/>
                        </w:rPr>
                        <w:t>Юлдаш булсын картлыкта.</w:t>
                      </w:r>
                    </w:p>
                    <w:p w:rsidR="00BA4921" w:rsidRPr="00BA4921" w:rsidRDefault="00BA4921" w:rsidP="00BA4921">
                      <w:pPr>
                        <w:pStyle w:val="af3"/>
                        <w:ind w:firstLine="278"/>
                        <w:contextualSpacing/>
                        <w:jc w:val="both"/>
                        <w:rPr>
                          <w:rFonts w:eastAsia="Calibri"/>
                          <w:sz w:val="28"/>
                          <w:szCs w:val="28"/>
                          <w:lang w:val="tt-RU" w:eastAsia="en-US"/>
                        </w:rPr>
                      </w:pPr>
                      <w:r w:rsidRPr="00BA4921">
                        <w:rPr>
                          <w:rFonts w:eastAsia="Calibri"/>
                          <w:sz w:val="28"/>
                          <w:szCs w:val="28"/>
                          <w:lang w:val="tt-RU" w:eastAsia="en-US"/>
                        </w:rPr>
                        <w:t>Барлык лаеклы ялдагы апа-абыйларны, әби-бабайларны бәйрәм белән тәбрик итәбез. Сәламәт булыгыз, авырмагыз, балаларыгызны, оныкларыгызны һәм туганнарыгызны тагы да бик куп еллар сөендереп яшәгез.</w:t>
                      </w:r>
                    </w:p>
                    <w:p w:rsidR="00A96C18" w:rsidRDefault="00BA4921" w:rsidP="00BA4921">
                      <w:pPr>
                        <w:pStyle w:val="af3"/>
                        <w:ind w:firstLine="278"/>
                        <w:contextualSpacing/>
                        <w:jc w:val="both"/>
                        <w:rPr>
                          <w:rFonts w:eastAsia="Calibri"/>
                          <w:sz w:val="28"/>
                          <w:szCs w:val="28"/>
                          <w:lang w:val="tt-RU" w:eastAsia="en-US"/>
                        </w:rPr>
                      </w:pPr>
                      <w:r>
                        <w:rPr>
                          <w:rFonts w:eastAsia="Calibri"/>
                          <w:sz w:val="28"/>
                          <w:szCs w:val="28"/>
                          <w:lang w:val="tt-RU" w:eastAsia="en-US"/>
                        </w:rPr>
                        <w:t>Мәктәп коллективы укучылар белә</w:t>
                      </w:r>
                      <w:r w:rsidRPr="00BA4921">
                        <w:rPr>
                          <w:rFonts w:eastAsia="Calibri"/>
                          <w:sz w:val="28"/>
                          <w:szCs w:val="28"/>
                          <w:lang w:val="tt-RU" w:eastAsia="en-US"/>
                        </w:rPr>
                        <w:t>н берлектә Өлкәннәребезне бәйрәм белән котладылар.</w:t>
                      </w:r>
                    </w:p>
                    <w:p w:rsidR="00BA4921" w:rsidRDefault="00BA4921" w:rsidP="00BA4921">
                      <w:pPr>
                        <w:pStyle w:val="af3"/>
                        <w:ind w:firstLine="278"/>
                        <w:contextualSpacing/>
                        <w:jc w:val="both"/>
                        <w:rPr>
                          <w:sz w:val="22"/>
                          <w:szCs w:val="22"/>
                          <w:lang w:val="tt-RU"/>
                        </w:rPr>
                      </w:pPr>
                      <w:r>
                        <w:rPr>
                          <w:noProof/>
                          <w:sz w:val="22"/>
                          <w:szCs w:val="22"/>
                        </w:rPr>
                        <w:drawing>
                          <wp:inline distT="0" distB="0" distL="0" distR="0" wp14:anchorId="4269E174" wp14:editId="72FAE86B">
                            <wp:extent cx="2777706" cy="2672032"/>
                            <wp:effectExtent l="0" t="0" r="3810" b="0"/>
                            <wp:docPr id="42" name="Рисунок 42" descr="C:\Users\Uchite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hitel\Desktop\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462" cy="2675645"/>
                                    </a:xfrm>
                                    <a:prstGeom prst="rect">
                                      <a:avLst/>
                                    </a:prstGeom>
                                    <a:noFill/>
                                    <a:ln>
                                      <a:noFill/>
                                    </a:ln>
                                  </pic:spPr>
                                </pic:pic>
                              </a:graphicData>
                            </a:graphic>
                          </wp:inline>
                        </w:drawing>
                      </w:r>
                      <w:r>
                        <w:rPr>
                          <w:noProof/>
                          <w:sz w:val="22"/>
                          <w:szCs w:val="22"/>
                        </w:rPr>
                        <w:drawing>
                          <wp:inline distT="0" distB="0" distL="0" distR="0" wp14:anchorId="1EB34370" wp14:editId="5E2EEF2F">
                            <wp:extent cx="2803585" cy="2674188"/>
                            <wp:effectExtent l="0" t="0" r="0" b="0"/>
                            <wp:docPr id="43" name="Рисунок 43" descr="C:\Users\Uchite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chitel\Desktop\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3654" cy="2674254"/>
                                    </a:xfrm>
                                    <a:prstGeom prst="rect">
                                      <a:avLst/>
                                    </a:prstGeom>
                                    <a:noFill/>
                                    <a:ln>
                                      <a:noFill/>
                                    </a:ln>
                                  </pic:spPr>
                                </pic:pic>
                              </a:graphicData>
                            </a:graphic>
                          </wp:inline>
                        </w:drawing>
                      </w:r>
                    </w:p>
                    <w:p w:rsidR="00BA4921" w:rsidRDefault="00BA4921" w:rsidP="00BA4921">
                      <w:pPr>
                        <w:pStyle w:val="af3"/>
                        <w:ind w:firstLine="278"/>
                        <w:contextualSpacing/>
                        <w:jc w:val="both"/>
                        <w:rPr>
                          <w:sz w:val="22"/>
                          <w:szCs w:val="22"/>
                          <w:lang w:val="tt-RU"/>
                        </w:rPr>
                      </w:pPr>
                    </w:p>
                    <w:p w:rsidR="00BA4921" w:rsidRDefault="00BA4921" w:rsidP="00BA4921">
                      <w:pPr>
                        <w:pStyle w:val="af3"/>
                        <w:ind w:firstLine="278"/>
                        <w:contextualSpacing/>
                        <w:jc w:val="both"/>
                        <w:rPr>
                          <w:sz w:val="22"/>
                          <w:szCs w:val="22"/>
                          <w:lang w:val="tt-RU"/>
                        </w:rPr>
                      </w:pPr>
                    </w:p>
                    <w:p w:rsidR="00BA4921" w:rsidRPr="00BA4921" w:rsidRDefault="00BA4921" w:rsidP="00BA4921">
                      <w:pPr>
                        <w:pStyle w:val="af3"/>
                        <w:ind w:firstLine="278"/>
                        <w:contextualSpacing/>
                        <w:jc w:val="both"/>
                        <w:rPr>
                          <w:sz w:val="22"/>
                          <w:szCs w:val="22"/>
                          <w:lang w:val="tt-RU"/>
                        </w:rPr>
                      </w:pPr>
                      <w:r>
                        <w:rPr>
                          <w:noProof/>
                          <w:sz w:val="22"/>
                          <w:szCs w:val="22"/>
                        </w:rPr>
                        <w:drawing>
                          <wp:inline distT="0" distB="0" distL="0" distR="0" wp14:anchorId="499AD390" wp14:editId="53B30DF5">
                            <wp:extent cx="2777706" cy="2648309"/>
                            <wp:effectExtent l="0" t="0" r="3810" b="0"/>
                            <wp:docPr id="44" name="Рисунок 44" descr="C:\Users\Uchitel\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chitel\Desktop\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3375" cy="2653714"/>
                                    </a:xfrm>
                                    <a:prstGeom prst="rect">
                                      <a:avLst/>
                                    </a:prstGeom>
                                    <a:noFill/>
                                    <a:ln>
                                      <a:noFill/>
                                    </a:ln>
                                  </pic:spPr>
                                </pic:pic>
                              </a:graphicData>
                            </a:graphic>
                          </wp:inline>
                        </w:drawing>
                      </w:r>
                      <w:r>
                        <w:rPr>
                          <w:noProof/>
                          <w:sz w:val="22"/>
                          <w:szCs w:val="22"/>
                        </w:rPr>
                        <w:drawing>
                          <wp:inline distT="0" distB="0" distL="0" distR="0" wp14:anchorId="172B5742" wp14:editId="74BF3DFD">
                            <wp:extent cx="2803585" cy="2643963"/>
                            <wp:effectExtent l="0" t="0" r="0" b="4445"/>
                            <wp:docPr id="45" name="Рисунок 45" descr="C:\Users\Uchitel\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hitel\Desktop\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6137" cy="2646370"/>
                                    </a:xfrm>
                                    <a:prstGeom prst="rect">
                                      <a:avLst/>
                                    </a:prstGeom>
                                    <a:noFill/>
                                    <a:ln>
                                      <a:noFill/>
                                    </a:ln>
                                  </pic:spPr>
                                </pic:pic>
                              </a:graphicData>
                            </a:graphic>
                          </wp:inline>
                        </w:drawing>
                      </w:r>
                    </w:p>
                  </w:txbxContent>
                </v:textbox>
                <w10:anchorlock/>
              </v:shape>
            </w:pict>
          </mc:Fallback>
        </mc:AlternateContent>
      </w:r>
      <w:r>
        <w:rPr>
          <w:noProof/>
        </w:rPr>
        <mc:AlternateContent>
          <mc:Choice Requires="wps">
            <w:drawing>
              <wp:anchor distT="0" distB="0" distL="114300" distR="114300" simplePos="0" relativeHeight="251686912" behindDoc="0" locked="1" layoutInCell="1" allowOverlap="1" wp14:anchorId="5F6EFC01" wp14:editId="3FC6AE85">
                <wp:simplePos x="0" y="0"/>
                <wp:positionH relativeFrom="column">
                  <wp:posOffset>8138795</wp:posOffset>
                </wp:positionH>
                <wp:positionV relativeFrom="paragraph">
                  <wp:posOffset>-1029970</wp:posOffset>
                </wp:positionV>
                <wp:extent cx="5820410" cy="951865"/>
                <wp:effectExtent l="0" t="0" r="0" b="0"/>
                <wp:wrapNone/>
                <wp:docPr id="26" name="Надпись 368"/>
                <wp:cNvGraphicFramePr/>
                <a:graphic xmlns:a="http://schemas.openxmlformats.org/drawingml/2006/main">
                  <a:graphicData uri="http://schemas.microsoft.com/office/word/2010/wordprocessingShape">
                    <wps:wsp>
                      <wps:cNvSpPr txBox="1"/>
                      <wps:spPr>
                        <a:xfrm>
                          <a:off x="0" y="0"/>
                          <a:ext cx="5820410" cy="951865"/>
                        </a:xfrm>
                        <a:prstGeom prst="rect">
                          <a:avLst/>
                        </a:prstGeom>
                        <a:noFill/>
                        <a:ln>
                          <a:noFill/>
                        </a:ln>
                      </wps:spPr>
                      <wps:txbx>
                        <w:txbxContent>
                          <w:p w:rsidR="00A96C18" w:rsidRPr="00451AE5" w:rsidRDefault="00451AE5">
                            <w:pPr>
                              <w:rPr>
                                <w:color w:val="7030A0"/>
                                <w:sz w:val="48"/>
                                <w:szCs w:val="48"/>
                                <w:lang w:val="tt-RU"/>
                              </w:rPr>
                            </w:pPr>
                            <w:r w:rsidRPr="00451AE5">
                              <w:rPr>
                                <w:b/>
                                <w:color w:val="7030A0"/>
                                <w:sz w:val="48"/>
                                <w:szCs w:val="48"/>
                                <w:lang w:val="tt-RU"/>
                              </w:rPr>
                              <w:t>Күрәмсез, дусларым</w:t>
                            </w:r>
                            <w:bookmarkStart w:id="0" w:name="_GoBack"/>
                            <w:bookmarkEnd w:id="0"/>
                            <w:r w:rsidRPr="00451AE5">
                              <w:rPr>
                                <w:b/>
                                <w:color w:val="7030A0"/>
                                <w:sz w:val="48"/>
                                <w:szCs w:val="48"/>
                                <w:lang w:val="tt-RU"/>
                              </w:rPr>
                              <w:t>, көз килде тышта</w:t>
                            </w:r>
                          </w:p>
                        </w:txbxContent>
                      </wps:txbx>
                      <wps:bodyPr vert="horz" wrap="square" anchor="t" anchorCtr="0" upright="1"/>
                    </wps:wsp>
                  </a:graphicData>
                </a:graphic>
              </wp:anchor>
            </w:drawing>
          </mc:Choice>
          <mc:Fallback>
            <w:pict>
              <v:shape id="Надпись 368" o:spid="_x0000_s1044" type="#_x0000_t202" style="position:absolute;margin-left:640.85pt;margin-top:-81.1pt;width:458.3pt;height:74.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" filled="f" stroked="f">
                <v:textbox>
                  <w:txbxContent>
                    <w:p w:rsidR="00A96C18" w:rsidRPr="00451AE5" w:rsidRDefault="00451AE5">
                      <w:pPr>
                        <w:rPr>
                          <w:color w:val="7030A0"/>
                          <w:sz w:val="48"/>
                          <w:szCs w:val="48"/>
                          <w:lang w:val="tt-RU"/>
                        </w:rPr>
                      </w:pPr>
                      <w:r w:rsidRPr="00451AE5">
                        <w:rPr>
                          <w:b/>
                          <w:color w:val="7030A0"/>
                          <w:sz w:val="48"/>
                          <w:szCs w:val="48"/>
                          <w:lang w:val="tt-RU"/>
                        </w:rPr>
                        <w:t>Күрәмсез, дусларым</w:t>
                      </w:r>
                      <w:bookmarkStart w:id="1" w:name="_GoBack"/>
                      <w:bookmarkEnd w:id="1"/>
                      <w:r w:rsidRPr="00451AE5">
                        <w:rPr>
                          <w:b/>
                          <w:color w:val="7030A0"/>
                          <w:sz w:val="48"/>
                          <w:szCs w:val="48"/>
                          <w:lang w:val="tt-RU"/>
                        </w:rPr>
                        <w:t>, көз килде тышта</w:t>
                      </w:r>
                    </w:p>
                  </w:txbxContent>
                </v:textbox>
                <w10:anchorlock/>
              </v:shape>
            </w:pict>
          </mc:Fallback>
        </mc:AlternateContent>
      </w:r>
      <w:r>
        <w:rPr>
          <w:noProof/>
        </w:rPr>
        <mc:AlternateContent>
          <mc:Choice Requires="wps">
            <w:drawing>
              <wp:anchor distT="0" distB="0" distL="114300" distR="114300" simplePos="0" relativeHeight="251685888" behindDoc="0" locked="1" layoutInCell="1" allowOverlap="1" wp14:anchorId="4421FD55" wp14:editId="670077A0">
                <wp:simplePos x="0" y="0"/>
                <wp:positionH relativeFrom="column">
                  <wp:posOffset>7337425</wp:posOffset>
                </wp:positionH>
                <wp:positionV relativeFrom="paragraph">
                  <wp:posOffset>19050</wp:posOffset>
                </wp:positionV>
                <wp:extent cx="3216275" cy="9048115"/>
                <wp:effectExtent l="6350" t="6350" r="15875" b="13335"/>
                <wp:wrapNone/>
                <wp:docPr id="25" name="Надпись 367"/>
                <wp:cNvGraphicFramePr/>
                <a:graphic xmlns:a="http://schemas.openxmlformats.org/drawingml/2006/main">
                  <a:graphicData uri="http://schemas.microsoft.com/office/word/2010/wordprocessingShape">
                    <wps:wsp>
                      <wps:cNvSpPr txBox="1"/>
                      <wps:spPr>
                        <a:xfrm>
                          <a:off x="0" y="0"/>
                          <a:ext cx="3216275" cy="9048115"/>
                        </a:xfrm>
                        <a:prstGeom prst="rect">
                          <a:avLst/>
                        </a:prstGeom>
                        <a:gradFill rotWithShape="0">
                          <a:gsLst>
                            <a:gs pos="0">
                              <a:srgbClr val="B6DDE8"/>
                            </a:gs>
                            <a:gs pos="50000">
                              <a:srgbClr val="FFFFFF"/>
                            </a:gs>
                            <a:gs pos="100000">
                              <a:srgbClr val="B6DDE8"/>
                            </a:gs>
                          </a:gsLst>
                          <a:lin ang="18900000" scaled="1"/>
                          <a:tileRect/>
                        </a:gradFill>
                        <a:ln w="12700" cap="flat" cmpd="sng">
                          <a:solidFill>
                            <a:srgbClr val="92CDDC"/>
                          </a:solidFill>
                          <a:prstDash val="solid"/>
                          <a:miter/>
                          <a:headEnd type="none" w="med" len="med"/>
                          <a:tailEnd type="none" w="med" len="med"/>
                        </a:ln>
                      </wps:spPr>
                      <wps:txbx>
                        <w:txbxContent>
                          <w:p w:rsidR="00A96C18" w:rsidRDefault="00A96C18">
                            <w:pPr>
                              <w:jc w:val="center"/>
                              <w:rPr>
                                <w:lang w:val="tt-RU"/>
                              </w:rPr>
                            </w:pPr>
                          </w:p>
                          <w:p w:rsidR="000F47A4" w:rsidRPr="00D10ED0" w:rsidRDefault="000F47A4" w:rsidP="000F47A4">
                            <w:pPr>
                              <w:jc w:val="center"/>
                              <w:rPr>
                                <w:sz w:val="28"/>
                                <w:szCs w:val="28"/>
                                <w:lang w:val="tt-RU"/>
                              </w:rPr>
                            </w:pPr>
                            <w:r w:rsidRPr="00D10ED0">
                              <w:rPr>
                                <w:sz w:val="28"/>
                                <w:szCs w:val="28"/>
                                <w:lang w:val="tt-RU"/>
                              </w:rPr>
                              <w:t>Бакчада көзге эшләр.</w:t>
                            </w:r>
                          </w:p>
                          <w:p w:rsidR="000F47A4" w:rsidRPr="00D10ED0" w:rsidRDefault="000F47A4" w:rsidP="000F47A4">
                            <w:pPr>
                              <w:jc w:val="center"/>
                              <w:rPr>
                                <w:sz w:val="28"/>
                                <w:szCs w:val="28"/>
                                <w:lang w:val="tt-RU"/>
                              </w:rPr>
                            </w:pPr>
                          </w:p>
                          <w:p w:rsidR="000F47A4" w:rsidRPr="000F47A4" w:rsidRDefault="000F47A4" w:rsidP="000F47A4">
                            <w:pPr>
                              <w:jc w:val="both"/>
                              <w:rPr>
                                <w:lang w:val="tt-RU"/>
                              </w:rPr>
                            </w:pPr>
                            <w:r>
                              <w:rPr>
                                <w:lang w:val="tt-RU"/>
                              </w:rPr>
                              <w:t xml:space="preserve">    </w:t>
                            </w:r>
                            <w:r w:rsidRPr="000F47A4">
                              <w:rPr>
                                <w:lang w:val="tt-RU"/>
                              </w:rPr>
                              <w:t>Бөтен җирне сарылыкка күмеп, табигатькә алтын көз килде. Көннәр салкыная һәм кыскара башладылар. Әле күптән түгел генә ямь-яшел булып утырган агачлар сары яфракларын моңсу гына җиргә коялар.</w:t>
                            </w:r>
                          </w:p>
                          <w:p w:rsidR="000F47A4" w:rsidRPr="000F47A4" w:rsidRDefault="000F47A4" w:rsidP="000F47A4">
                            <w:pPr>
                              <w:jc w:val="both"/>
                              <w:rPr>
                                <w:lang w:val="tt-RU"/>
                              </w:rPr>
                            </w:pPr>
                            <w:r>
                              <w:rPr>
                                <w:lang w:val="tt-RU"/>
                              </w:rPr>
                              <w:t xml:space="preserve">    </w:t>
                            </w:r>
                            <w:r w:rsidRPr="000F47A4">
                              <w:rPr>
                                <w:lang w:val="tt-RU"/>
                              </w:rPr>
                              <w:t>Тик шулай да яратам мин көз айларын. Ник дисезме? Чөнки көз җитү белән, бакчада язын утырткан, җәен су сибеп үстергән яшелчәләр өлгерә. Кояшлы матур көннәрдә ,яңгырга тидермичә җыеп алырга да кирәк бит әле аларны. Белгәнебезчә, бакчада көзен эш бик күп.</w:t>
                            </w:r>
                          </w:p>
                          <w:p w:rsidR="000F47A4" w:rsidRPr="000F47A4" w:rsidRDefault="000F47A4" w:rsidP="000F47A4">
                            <w:pPr>
                              <w:jc w:val="both"/>
                              <w:rPr>
                                <w:lang w:val="tt-RU"/>
                              </w:rPr>
                            </w:pPr>
                            <w:r>
                              <w:rPr>
                                <w:lang w:val="tt-RU"/>
                              </w:rPr>
                              <w:t xml:space="preserve">    </w:t>
                            </w:r>
                            <w:r w:rsidRPr="000F47A4">
                              <w:rPr>
                                <w:lang w:val="tt-RU"/>
                              </w:rPr>
                              <w:t>Иң беренче бәрәңге, суган, сарымсак уңышлары җыелып алына һәм кышка сакларга урнаштырыла. Кишер, чөгендер, кәбестә үз вакытларын көтеп, сабыр гына көзге кояшка кызыналар. Тиздән аларны җыеп алыр вакыт җитә инде.</w:t>
                            </w:r>
                          </w:p>
                          <w:p w:rsidR="00A96C18" w:rsidRDefault="000F47A4" w:rsidP="000F47A4">
                            <w:pPr>
                              <w:jc w:val="both"/>
                              <w:rPr>
                                <w:lang w:val="tt-RU"/>
                              </w:rPr>
                            </w:pPr>
                            <w:r>
                              <w:rPr>
                                <w:lang w:val="tt-RU"/>
                              </w:rPr>
                              <w:t xml:space="preserve">    </w:t>
                            </w:r>
                            <w:r w:rsidRPr="000F47A4">
                              <w:rPr>
                                <w:lang w:val="tt-RU"/>
                              </w:rPr>
                              <w:t>Яшелчәләрдән бушаган урыннарны, чүп үләннәреннән арындырып, китмәнләп, язга әзерләп куярга кирәк. Шулай ук җиләк-җимеш агачларын да кышка әзерләү вакыты җитә. Алмагач кәүсәләрен агартып, карлыган, кура куакларын кар басып сындырмасын өчен бәйләп калдыру сорала. Шулай булганда гына, икенче ел уңышы да әйбәт булачак.</w:t>
                            </w:r>
                          </w:p>
                          <w:p w:rsidR="00A96C18" w:rsidRDefault="00A96C18">
                            <w:pPr>
                              <w:jc w:val="center"/>
                              <w:rPr>
                                <w:lang w:val="tt-RU"/>
                              </w:rPr>
                            </w:pPr>
                          </w:p>
                          <w:p w:rsidR="00A96C18" w:rsidRDefault="00D10ED0">
                            <w:pPr>
                              <w:spacing w:after="200" w:line="276" w:lineRule="auto"/>
                              <w:ind w:firstLine="420"/>
                              <w:jc w:val="both"/>
                              <w:rPr>
                                <w:rFonts w:ascii="Calibri" w:eastAsia="Calibri" w:hAnsi="Calibri"/>
                                <w:sz w:val="22"/>
                                <w:szCs w:val="22"/>
                                <w:lang w:val="tt-RU" w:eastAsia="zh-CN" w:bidi="ar"/>
                              </w:rPr>
                            </w:pPr>
                            <w:r>
                              <w:rPr>
                                <w:rFonts w:ascii="Calibri" w:eastAsia="Calibri" w:hAnsi="Calibri"/>
                                <w:noProof/>
                                <w:sz w:val="22"/>
                                <w:szCs w:val="22"/>
                              </w:rPr>
                              <w:drawing>
                                <wp:inline distT="0" distB="0" distL="0" distR="0" wp14:anchorId="5DDE5E13" wp14:editId="36CBEA20">
                                  <wp:extent cx="2596551" cy="1698769"/>
                                  <wp:effectExtent l="0" t="0" r="0" b="0"/>
                                  <wp:docPr id="47" name="Рисунок 47" descr="C:\Users\Uchitel\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chitel\Desktop\1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7797" cy="1699584"/>
                                          </a:xfrm>
                                          <a:prstGeom prst="rect">
                                            <a:avLst/>
                                          </a:prstGeom>
                                          <a:noFill/>
                                          <a:ln>
                                            <a:noFill/>
                                          </a:ln>
                                        </pic:spPr>
                                      </pic:pic>
                                    </a:graphicData>
                                  </a:graphic>
                                </wp:inline>
                              </w:drawing>
                            </w:r>
                          </w:p>
                          <w:p w:rsidR="00D10ED0" w:rsidRDefault="00D10ED0">
                            <w:pPr>
                              <w:spacing w:after="200" w:line="276" w:lineRule="auto"/>
                              <w:ind w:firstLine="420"/>
                              <w:jc w:val="both"/>
                              <w:rPr>
                                <w:rFonts w:ascii="Calibri" w:eastAsia="Calibri" w:hAnsi="Calibri"/>
                                <w:sz w:val="22"/>
                                <w:szCs w:val="22"/>
                                <w:lang w:val="tt-RU" w:eastAsia="zh-CN" w:bidi="ar"/>
                              </w:rPr>
                            </w:pPr>
                            <w:r>
                              <w:rPr>
                                <w:rFonts w:ascii="Calibri" w:eastAsia="Calibri" w:hAnsi="Calibri"/>
                                <w:noProof/>
                                <w:sz w:val="22"/>
                                <w:szCs w:val="22"/>
                              </w:rPr>
                              <w:drawing>
                                <wp:inline distT="0" distB="0" distL="0" distR="0" wp14:anchorId="47E1A4B1" wp14:editId="3677F6B0">
                                  <wp:extent cx="2596551" cy="1698769"/>
                                  <wp:effectExtent l="0" t="0" r="0" b="0"/>
                                  <wp:docPr id="48" name="Рисунок 48" descr="C:\Users\Uchitel\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chitel\Desktop\1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7797" cy="1699584"/>
                                          </a:xfrm>
                                          <a:prstGeom prst="rect">
                                            <a:avLst/>
                                          </a:prstGeom>
                                          <a:noFill/>
                                          <a:ln>
                                            <a:noFill/>
                                          </a:ln>
                                        </pic:spPr>
                                      </pic:pic>
                                    </a:graphicData>
                                  </a:graphic>
                                </wp:inline>
                              </w:drawing>
                            </w:r>
                          </w:p>
                          <w:p w:rsidR="00A96C18" w:rsidRDefault="00A96C18">
                            <w:pPr>
                              <w:jc w:val="center"/>
                              <w:rPr>
                                <w:lang w:val="tt-RU"/>
                              </w:rPr>
                            </w:pPr>
                          </w:p>
                        </w:txbxContent>
                      </wps:txbx>
                      <wps:bodyPr vert="horz" wrap="square" anchor="t" anchorCtr="0" upright="1"/>
                    </wps:wsp>
                  </a:graphicData>
                </a:graphic>
              </wp:anchor>
            </w:drawing>
          </mc:Choice>
          <mc:Fallback>
            <w:pict>
              <v:shape id="Надпись 367" o:spid="_x0000_s1045" type="#_x0000_t202" style="position:absolute;margin-left:577.75pt;margin-top:1.5pt;width:253.25pt;height:712.4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" fillcolor="#b6dde8" strokecolor="#92cddc" strokeweight="1pt">
                <v:fill angle="135" focus="50%" type="gradient"/>
                <v:textbox>
                  <w:txbxContent>
                    <w:p w:rsidR="00A96C18" w:rsidRDefault="00A96C18">
                      <w:pPr>
                        <w:jc w:val="center"/>
                        <w:rPr>
                          <w:lang w:val="tt-RU"/>
                        </w:rPr>
                      </w:pPr>
                    </w:p>
                    <w:p w:rsidR="000F47A4" w:rsidRPr="00D10ED0" w:rsidRDefault="000F47A4" w:rsidP="000F47A4">
                      <w:pPr>
                        <w:jc w:val="center"/>
                        <w:rPr>
                          <w:sz w:val="28"/>
                          <w:szCs w:val="28"/>
                          <w:lang w:val="tt-RU"/>
                        </w:rPr>
                      </w:pPr>
                      <w:r w:rsidRPr="00D10ED0">
                        <w:rPr>
                          <w:sz w:val="28"/>
                          <w:szCs w:val="28"/>
                          <w:lang w:val="tt-RU"/>
                        </w:rPr>
                        <w:t>Бакчада көзге эшләр.</w:t>
                      </w:r>
                    </w:p>
                    <w:p w:rsidR="000F47A4" w:rsidRPr="00D10ED0" w:rsidRDefault="000F47A4" w:rsidP="000F47A4">
                      <w:pPr>
                        <w:jc w:val="center"/>
                        <w:rPr>
                          <w:sz w:val="28"/>
                          <w:szCs w:val="28"/>
                          <w:lang w:val="tt-RU"/>
                        </w:rPr>
                      </w:pPr>
                    </w:p>
                    <w:p w:rsidR="000F47A4" w:rsidRPr="000F47A4" w:rsidRDefault="000F47A4" w:rsidP="000F47A4">
                      <w:pPr>
                        <w:jc w:val="both"/>
                        <w:rPr>
                          <w:lang w:val="tt-RU"/>
                        </w:rPr>
                      </w:pPr>
                      <w:r>
                        <w:rPr>
                          <w:lang w:val="tt-RU"/>
                        </w:rPr>
                        <w:t xml:space="preserve">    </w:t>
                      </w:r>
                      <w:r w:rsidRPr="000F47A4">
                        <w:rPr>
                          <w:lang w:val="tt-RU"/>
                        </w:rPr>
                        <w:t>Бөтен җирне сарылыкка күмеп, табигатькә алтын көз килде. Көннәр салкыная һәм кыскара башладылар. Әле күптән түгел генә ямь-яшел булып утырган агачлар сары яфракларын моңсу гына җиргә коялар.</w:t>
                      </w:r>
                    </w:p>
                    <w:p w:rsidR="000F47A4" w:rsidRPr="000F47A4" w:rsidRDefault="000F47A4" w:rsidP="000F47A4">
                      <w:pPr>
                        <w:jc w:val="both"/>
                        <w:rPr>
                          <w:lang w:val="tt-RU"/>
                        </w:rPr>
                      </w:pPr>
                      <w:r>
                        <w:rPr>
                          <w:lang w:val="tt-RU"/>
                        </w:rPr>
                        <w:t xml:space="preserve">    </w:t>
                      </w:r>
                      <w:r w:rsidRPr="000F47A4">
                        <w:rPr>
                          <w:lang w:val="tt-RU"/>
                        </w:rPr>
                        <w:t>Тик шулай да яратам мин көз айларын. Ник дисезме? Чөнки көз җитү белән, бакчада язын утырткан, җәен су сибеп үстергән яшелчәләр өлгерә. Кояшлы матур көннәрдә ,яңгырга тидермичә җыеп алырга да кирәк бит әле аларны. Белгәнебезчә, бакчада көзен эш бик күп.</w:t>
                      </w:r>
                    </w:p>
                    <w:p w:rsidR="000F47A4" w:rsidRPr="000F47A4" w:rsidRDefault="000F47A4" w:rsidP="000F47A4">
                      <w:pPr>
                        <w:jc w:val="both"/>
                        <w:rPr>
                          <w:lang w:val="tt-RU"/>
                        </w:rPr>
                      </w:pPr>
                      <w:r>
                        <w:rPr>
                          <w:lang w:val="tt-RU"/>
                        </w:rPr>
                        <w:t xml:space="preserve">    </w:t>
                      </w:r>
                      <w:r w:rsidRPr="000F47A4">
                        <w:rPr>
                          <w:lang w:val="tt-RU"/>
                        </w:rPr>
                        <w:t>Иң беренче бәрәңге, суган, сарымсак уңышлары җыелып алына һәм кышка сакларга урнаштырыла. Кишер, чөгендер, кәбестә үз вакытларын көтеп, сабыр гына көзге кояшка кызыналар. Тиздән аларны җыеп алыр вакыт җитә инде.</w:t>
                      </w:r>
                    </w:p>
                    <w:p w:rsidR="00A96C18" w:rsidRDefault="000F47A4" w:rsidP="000F47A4">
                      <w:pPr>
                        <w:jc w:val="both"/>
                        <w:rPr>
                          <w:lang w:val="tt-RU"/>
                        </w:rPr>
                      </w:pPr>
                      <w:r>
                        <w:rPr>
                          <w:lang w:val="tt-RU"/>
                        </w:rPr>
                        <w:t xml:space="preserve">    </w:t>
                      </w:r>
                      <w:r w:rsidRPr="000F47A4">
                        <w:rPr>
                          <w:lang w:val="tt-RU"/>
                        </w:rPr>
                        <w:t>Яшелчәләрдән бушаган урыннарны, чүп үләннәреннән арындырып, китмәнләп, язга әзерләп куярга кирәк. Шулай ук җиләк-җимеш агачларын да кышка әзерләү вакыты җитә. Алмагач кәүсәләрен агартып, карлыган, кура куакларын кар басып сындырмасын өчен бәйләп калдыру сорала. Шулай булганда гына, икенче ел уңышы да әйбәт булачак.</w:t>
                      </w:r>
                    </w:p>
                    <w:p w:rsidR="00A96C18" w:rsidRDefault="00A96C18">
                      <w:pPr>
                        <w:jc w:val="center"/>
                        <w:rPr>
                          <w:lang w:val="tt-RU"/>
                        </w:rPr>
                      </w:pPr>
                    </w:p>
                    <w:p w:rsidR="00A96C18" w:rsidRDefault="00D10ED0">
                      <w:pPr>
                        <w:spacing w:after="200" w:line="276" w:lineRule="auto"/>
                        <w:ind w:firstLine="420"/>
                        <w:jc w:val="both"/>
                        <w:rPr>
                          <w:rFonts w:ascii="Calibri" w:eastAsia="Calibri" w:hAnsi="Calibri"/>
                          <w:sz w:val="22"/>
                          <w:szCs w:val="22"/>
                          <w:lang w:val="tt-RU" w:eastAsia="zh-CN" w:bidi="ar"/>
                        </w:rPr>
                      </w:pPr>
                      <w:r>
                        <w:rPr>
                          <w:rFonts w:ascii="Calibri" w:eastAsia="Calibri" w:hAnsi="Calibri"/>
                          <w:noProof/>
                          <w:sz w:val="22"/>
                          <w:szCs w:val="22"/>
                        </w:rPr>
                        <w:drawing>
                          <wp:inline distT="0" distB="0" distL="0" distR="0" wp14:anchorId="5DDE5E13" wp14:editId="36CBEA20">
                            <wp:extent cx="2596551" cy="1698769"/>
                            <wp:effectExtent l="0" t="0" r="0" b="0"/>
                            <wp:docPr id="47" name="Рисунок 47" descr="C:\Users\Uchitel\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chitel\Desktop\1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7797" cy="1699584"/>
                                    </a:xfrm>
                                    <a:prstGeom prst="rect">
                                      <a:avLst/>
                                    </a:prstGeom>
                                    <a:noFill/>
                                    <a:ln>
                                      <a:noFill/>
                                    </a:ln>
                                  </pic:spPr>
                                </pic:pic>
                              </a:graphicData>
                            </a:graphic>
                          </wp:inline>
                        </w:drawing>
                      </w:r>
                    </w:p>
                    <w:p w:rsidR="00D10ED0" w:rsidRDefault="00D10ED0">
                      <w:pPr>
                        <w:spacing w:after="200" w:line="276" w:lineRule="auto"/>
                        <w:ind w:firstLine="420"/>
                        <w:jc w:val="both"/>
                        <w:rPr>
                          <w:rFonts w:ascii="Calibri" w:eastAsia="Calibri" w:hAnsi="Calibri"/>
                          <w:sz w:val="22"/>
                          <w:szCs w:val="22"/>
                          <w:lang w:val="tt-RU" w:eastAsia="zh-CN" w:bidi="ar"/>
                        </w:rPr>
                      </w:pPr>
                      <w:r>
                        <w:rPr>
                          <w:rFonts w:ascii="Calibri" w:eastAsia="Calibri" w:hAnsi="Calibri"/>
                          <w:noProof/>
                          <w:sz w:val="22"/>
                          <w:szCs w:val="22"/>
                        </w:rPr>
                        <w:drawing>
                          <wp:inline distT="0" distB="0" distL="0" distR="0" wp14:anchorId="47E1A4B1" wp14:editId="3677F6B0">
                            <wp:extent cx="2596551" cy="1698769"/>
                            <wp:effectExtent l="0" t="0" r="0" b="0"/>
                            <wp:docPr id="48" name="Рисунок 48" descr="C:\Users\Uchitel\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chitel\Desktop\1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7797" cy="1699584"/>
                                    </a:xfrm>
                                    <a:prstGeom prst="rect">
                                      <a:avLst/>
                                    </a:prstGeom>
                                    <a:noFill/>
                                    <a:ln>
                                      <a:noFill/>
                                    </a:ln>
                                  </pic:spPr>
                                </pic:pic>
                              </a:graphicData>
                            </a:graphic>
                          </wp:inline>
                        </w:drawing>
                      </w:r>
                    </w:p>
                    <w:p w:rsidR="00A96C18" w:rsidRDefault="00A96C18">
                      <w:pPr>
                        <w:jc w:val="center"/>
                        <w:rPr>
                          <w:lang w:val="tt-RU"/>
                        </w:rPr>
                      </w:pPr>
                    </w:p>
                  </w:txbxContent>
                </v:textbox>
                <w10:anchorlock/>
              </v:shape>
            </w:pict>
          </mc:Fallback>
        </mc:AlternateContent>
      </w:r>
      <w:r>
        <w:rPr>
          <w:noProof/>
        </w:rPr>
        <mc:AlternateContent>
          <mc:Choice Requires="wps">
            <w:drawing>
              <wp:anchor distT="0" distB="0" distL="114300" distR="114300" simplePos="0" relativeHeight="251684864" behindDoc="1" locked="1" layoutInCell="1" allowOverlap="1" wp14:anchorId="17FA157C" wp14:editId="70170026">
                <wp:simplePos x="0" y="0"/>
                <wp:positionH relativeFrom="column">
                  <wp:posOffset>560070</wp:posOffset>
                </wp:positionH>
                <wp:positionV relativeFrom="paragraph">
                  <wp:posOffset>-1005840</wp:posOffset>
                </wp:positionV>
                <wp:extent cx="6000115" cy="810895"/>
                <wp:effectExtent l="6350" t="6350" r="32385" b="40005"/>
                <wp:wrapSquare wrapText="bothSides"/>
                <wp:docPr id="24" name="Надпись 366"/>
                <wp:cNvGraphicFramePr/>
                <a:graphic xmlns:a="http://schemas.openxmlformats.org/drawingml/2006/main">
                  <a:graphicData uri="http://schemas.microsoft.com/office/word/2010/wordprocessingShape">
                    <wps:wsp>
                      <wps:cNvSpPr txBox="1"/>
                      <wps:spPr>
                        <a:xfrm>
                          <a:off x="0" y="0"/>
                          <a:ext cx="6000115" cy="810895"/>
                        </a:xfrm>
                        <a:prstGeom prst="rect">
                          <a:avLst/>
                        </a:prstGeom>
                        <a:gradFill rotWithShape="1">
                          <a:gsLst>
                            <a:gs pos="0">
                              <a:srgbClr val="B6DDE8"/>
                            </a:gs>
                            <a:gs pos="100000">
                              <a:srgbClr val="FFFFFF"/>
                            </a:gs>
                          </a:gsLst>
                          <a:lin ang="5400000" scaled="1"/>
                          <a:tileRect/>
                        </a:gradFill>
                        <a:ln w="12700" cap="flat" cmpd="sng">
                          <a:solidFill>
                            <a:srgbClr val="92CDDC"/>
                          </a:solidFill>
                          <a:prstDash val="solid"/>
                          <a:miter/>
                          <a:headEnd type="none" w="med" len="med"/>
                          <a:tailEnd type="none" w="med" len="med"/>
                        </a:ln>
                        <a:effectLst>
                          <a:outerShdw dist="28398" dir="3806096" algn="ctr" rotWithShape="0">
                            <a:srgbClr val="243F60">
                              <a:alpha val="50000"/>
                            </a:srgbClr>
                          </a:outerShdw>
                        </a:effectLst>
                      </wps:spPr>
                      <wps:txbx>
                        <w:txbxContent>
                          <w:p w:rsidR="00A96C18" w:rsidRDefault="00451AE5">
                            <w:pPr>
                              <w:ind w:firstLine="360"/>
                              <w:rPr>
                                <w:b/>
                                <w:sz w:val="40"/>
                                <w:szCs w:val="40"/>
                                <w:lang w:val="tt-RU"/>
                              </w:rPr>
                            </w:pPr>
                            <w:r>
                              <w:rPr>
                                <w:b/>
                                <w:color w:val="7030A0"/>
                                <w:sz w:val="40"/>
                                <w:szCs w:val="40"/>
                                <w:lang w:val="tt-RU"/>
                              </w:rPr>
                              <w:pict>
                                <v:shape id="_x0000_i1025" type="#_x0000_t172" style="width:377.65pt;height:62.5pt" adj="7883" fillcolor="#7030a0">
                                  <v:textpath style="font-family:&quot;Arial&quot;;font-size:20pt" trim="t" fitpath="t" string="Алар-белән горурланабыз!"/>
                                </v:shape>
                              </w:pict>
                            </w:r>
                          </w:p>
                        </w:txbxContent>
                      </wps:txbx>
                      <wps:bodyPr vert="horz" wrap="square" anchor="t" anchorCtr="0" upright="1"/>
                    </wps:wsp>
                  </a:graphicData>
                </a:graphic>
              </wp:anchor>
            </w:drawing>
          </mc:Choice>
          <mc:Fallback xmlns:w15="http://schemas.microsoft.com/office/word/2012/wordml" xmlns:wpsCustomData="http://www.wps.cn/officeDocument/2013/wpsCustomData">
            <w:pict>
              <v:shape id="Надпись 366" o:spid="_x0000_s1026" o:spt="202" type="#_x0000_t202" style="position:absolute;left:0pt;margin-left:44.1pt;margin-top:-79.2pt;height:63.85pt;width:472.45pt;mso-wrap-distance-bottom:0pt;mso-wrap-distance-left:9pt;mso-wrap-distance-right:9pt;mso-wrap-distance-top:0pt;z-index:-251631616;mso-width-relative:page;mso-height-relative:page;" fillcolor="#B6DDE8" filled="t" stroked="t" coordsize="21600,21600" o:gfxdata="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jQgLr2gAA&#10;AAwBAAAPAAAAAAAAAAEAIAAAACIAAABkcnMvZG93bnJldi54bWxQSwECFAAUAAAACACHTuJAQjSU&#10;FscCAACxBQAADgAAAAAAAAABACAAAAApAQAAZHJzL2Uyb0RvYy54bWxQSwUGAAAAAAYABgBZAQAA&#10;YgYAAAAA&#10;">
                <v:fill type="gradient" on="t" color2="#FFFFFF" focus="100%" focussize="0,0" rotate="t"/>
                <v:stroke weight="1pt" color="#92CDDC" joinstyle="miter"/>
                <v:imagedata o:title=""/>
                <o:lock v:ext="edit" aspectratio="f"/>
                <v:shadow on="t" color="#243F60" opacity="32768f" offset="1pt,2pt" origin="0f,0f" matrix="65536f,0f,0f,65536f"/>
                <v:textbox>
                  <w:txbxContent>
                    <w:p w14:paraId="42608D1C">
                      <w:pPr>
                        <w:ind w:firstLine="360"/>
                        <w:rPr>
                          <w:b/>
                          <w:sz w:val="40"/>
                          <w:szCs w:val="40"/>
                          <w:lang w:val="tt-RU"/>
                        </w:rPr>
                      </w:pPr>
                      <w:r>
                        <w:rPr>
                          <w:b/>
                          <w:color w:val="7030A0"/>
                          <w:sz w:val="40"/>
                          <w:szCs w:val="40"/>
                          <w:lang w:val="tt-RU"/>
                        </w:rPr>
                        <w:pict>
                          <v:shape id="_x0000_i1026" o:spt="172" type="#_x0000_t172" style="height:62.25pt;width:377.95pt;" fillcolor="#7030A0" filled="t" stroked="t" coordsize="21600,21600" adj="7883">
                            <v:path/>
                            <v:fill on="t" color2="#FFFFFF" focussize="0,0"/>
                            <v:stroke color="#000000"/>
                            <v:imagedata o:title=""/>
                            <o:lock v:ext="edit" aspectratio="f"/>
                            <v:textpath on="t" fitshape="t" fitpath="t" trim="t" xscale="f" string="Алар-белән горурланабыз!" style="font-family:Arial;font-size:20pt;v-rotate-letters:f;v-same-letter-heights:f;v-text-align:center;"/>
                            <w10:wrap type="none"/>
                            <w10:anchorlock/>
                          </v:shape>
                        </w:pict>
                      </w:r>
                    </w:p>
                  </w:txbxContent>
                </v:textbox>
                <w10:wrap type="square"/>
                <w10:anchorlock/>
              </v:shape>
            </w:pict>
          </mc:Fallback>
        </mc:AlternateContent>
      </w:r>
    </w:p>
    <w:sectPr w:rsidR="00A96C18">
      <w:pgSz w:w="23814" w:h="16840" w:orient="landscape"/>
      <w:pgMar w:top="284" w:right="284" w:bottom="284" w:left="284" w:header="709" w:footer="709" w:gutter="284"/>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L_Times New Roman">
    <w:altName w:val="Times New Roman"/>
    <w:charset w:val="CC"/>
    <w:family w:val="roman"/>
    <w:pitch w:val="default"/>
    <w:sig w:usb0="00000000"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sans-serif">
    <w:altName w:val="Liberation Mono"/>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723AA"/>
    <w:multiLevelType w:val="multilevel"/>
    <w:tmpl w:val="58B723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gutterAtTop/>
  <w:proofState w:spelling="clean" w:grammar="clean"/>
  <w:defaultTabStop w:val="708"/>
  <w:autoHyphenation/>
  <w:hyphenationZone w:val="57"/>
  <w:doNotHyphenateCaps/>
  <w:drawingGridHorizontalSpacing w:val="57"/>
  <w:noPunctuationKerning/>
  <w:characterSpacingControl w:val="doNotCompress"/>
  <w:doNotValidateAgainstSchema/>
  <w:doNotDemarcateInvalidXml/>
  <w:compat>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1C"/>
    <w:rsid w:val="00003DB5"/>
    <w:rsid w:val="00004148"/>
    <w:rsid w:val="00004842"/>
    <w:rsid w:val="000263FB"/>
    <w:rsid w:val="00031A07"/>
    <w:rsid w:val="000329AE"/>
    <w:rsid w:val="000408F1"/>
    <w:rsid w:val="00041228"/>
    <w:rsid w:val="00046AAF"/>
    <w:rsid w:val="000471E0"/>
    <w:rsid w:val="00057591"/>
    <w:rsid w:val="00063C22"/>
    <w:rsid w:val="000662B4"/>
    <w:rsid w:val="000669FC"/>
    <w:rsid w:val="00071BCC"/>
    <w:rsid w:val="00075E3B"/>
    <w:rsid w:val="00076F6D"/>
    <w:rsid w:val="00077B53"/>
    <w:rsid w:val="00083E83"/>
    <w:rsid w:val="00090AAF"/>
    <w:rsid w:val="00094408"/>
    <w:rsid w:val="0009564E"/>
    <w:rsid w:val="00096782"/>
    <w:rsid w:val="000A69F9"/>
    <w:rsid w:val="000B053E"/>
    <w:rsid w:val="000B12C9"/>
    <w:rsid w:val="000B1DE9"/>
    <w:rsid w:val="000B2B1C"/>
    <w:rsid w:val="000C38E9"/>
    <w:rsid w:val="000E1354"/>
    <w:rsid w:val="000E1EB8"/>
    <w:rsid w:val="000E4B9D"/>
    <w:rsid w:val="000F10BC"/>
    <w:rsid w:val="000F2FDA"/>
    <w:rsid w:val="000F47A4"/>
    <w:rsid w:val="000F49C2"/>
    <w:rsid w:val="001026AD"/>
    <w:rsid w:val="00105EFD"/>
    <w:rsid w:val="0010724B"/>
    <w:rsid w:val="00107B06"/>
    <w:rsid w:val="00111E64"/>
    <w:rsid w:val="00114133"/>
    <w:rsid w:val="00116EE0"/>
    <w:rsid w:val="001209E2"/>
    <w:rsid w:val="00121545"/>
    <w:rsid w:val="00134C94"/>
    <w:rsid w:val="00134D79"/>
    <w:rsid w:val="0014041C"/>
    <w:rsid w:val="00145381"/>
    <w:rsid w:val="00147EA2"/>
    <w:rsid w:val="00152E4C"/>
    <w:rsid w:val="00163A2E"/>
    <w:rsid w:val="001654FB"/>
    <w:rsid w:val="00166BE0"/>
    <w:rsid w:val="00166DB8"/>
    <w:rsid w:val="00170C8E"/>
    <w:rsid w:val="001717CC"/>
    <w:rsid w:val="00175B57"/>
    <w:rsid w:val="00175DAA"/>
    <w:rsid w:val="00185E2A"/>
    <w:rsid w:val="0019593B"/>
    <w:rsid w:val="001A40A9"/>
    <w:rsid w:val="001A6412"/>
    <w:rsid w:val="001A65B3"/>
    <w:rsid w:val="001A6717"/>
    <w:rsid w:val="001A68E4"/>
    <w:rsid w:val="001B09F9"/>
    <w:rsid w:val="001B3979"/>
    <w:rsid w:val="001B73FD"/>
    <w:rsid w:val="001C0732"/>
    <w:rsid w:val="001C2207"/>
    <w:rsid w:val="001C3234"/>
    <w:rsid w:val="001C382E"/>
    <w:rsid w:val="001D5D48"/>
    <w:rsid w:val="001E6453"/>
    <w:rsid w:val="001F1D1E"/>
    <w:rsid w:val="00202236"/>
    <w:rsid w:val="00206262"/>
    <w:rsid w:val="00206B3A"/>
    <w:rsid w:val="00206DF8"/>
    <w:rsid w:val="00215224"/>
    <w:rsid w:val="00216B33"/>
    <w:rsid w:val="0022129E"/>
    <w:rsid w:val="00222591"/>
    <w:rsid w:val="00231D73"/>
    <w:rsid w:val="00233503"/>
    <w:rsid w:val="00234984"/>
    <w:rsid w:val="00234C41"/>
    <w:rsid w:val="00247B59"/>
    <w:rsid w:val="0025355A"/>
    <w:rsid w:val="00255514"/>
    <w:rsid w:val="00267334"/>
    <w:rsid w:val="00286268"/>
    <w:rsid w:val="00290CDA"/>
    <w:rsid w:val="00291E9A"/>
    <w:rsid w:val="002A2D7D"/>
    <w:rsid w:val="002A3125"/>
    <w:rsid w:val="002A648C"/>
    <w:rsid w:val="002D0CD8"/>
    <w:rsid w:val="002D1822"/>
    <w:rsid w:val="002D3133"/>
    <w:rsid w:val="002D5932"/>
    <w:rsid w:val="002E1D42"/>
    <w:rsid w:val="002E25D5"/>
    <w:rsid w:val="002E364D"/>
    <w:rsid w:val="002E539F"/>
    <w:rsid w:val="002E617D"/>
    <w:rsid w:val="002E78BE"/>
    <w:rsid w:val="002F1283"/>
    <w:rsid w:val="002F40D3"/>
    <w:rsid w:val="002F4350"/>
    <w:rsid w:val="002F774B"/>
    <w:rsid w:val="002F7BF5"/>
    <w:rsid w:val="00301D69"/>
    <w:rsid w:val="00304B17"/>
    <w:rsid w:val="0030512A"/>
    <w:rsid w:val="0030558D"/>
    <w:rsid w:val="003229F9"/>
    <w:rsid w:val="00323311"/>
    <w:rsid w:val="00330995"/>
    <w:rsid w:val="00334289"/>
    <w:rsid w:val="00335ECC"/>
    <w:rsid w:val="00337546"/>
    <w:rsid w:val="00342334"/>
    <w:rsid w:val="0035238F"/>
    <w:rsid w:val="00356CA3"/>
    <w:rsid w:val="00366F63"/>
    <w:rsid w:val="00370850"/>
    <w:rsid w:val="00372202"/>
    <w:rsid w:val="00374ACE"/>
    <w:rsid w:val="00381B90"/>
    <w:rsid w:val="00387E32"/>
    <w:rsid w:val="00392B77"/>
    <w:rsid w:val="00397615"/>
    <w:rsid w:val="003B227B"/>
    <w:rsid w:val="003B307A"/>
    <w:rsid w:val="003B56F3"/>
    <w:rsid w:val="003B57D7"/>
    <w:rsid w:val="003C6DC5"/>
    <w:rsid w:val="003D3C66"/>
    <w:rsid w:val="003E0808"/>
    <w:rsid w:val="003E0DF8"/>
    <w:rsid w:val="003E383C"/>
    <w:rsid w:val="003E401C"/>
    <w:rsid w:val="003E7A0A"/>
    <w:rsid w:val="003F3CF2"/>
    <w:rsid w:val="00404920"/>
    <w:rsid w:val="00415B81"/>
    <w:rsid w:val="00422508"/>
    <w:rsid w:val="00424D61"/>
    <w:rsid w:val="004270E0"/>
    <w:rsid w:val="00430ACB"/>
    <w:rsid w:val="004340D2"/>
    <w:rsid w:val="00445CAD"/>
    <w:rsid w:val="00445D11"/>
    <w:rsid w:val="00450860"/>
    <w:rsid w:val="00451AE5"/>
    <w:rsid w:val="00454A43"/>
    <w:rsid w:val="00457B2A"/>
    <w:rsid w:val="00466CC8"/>
    <w:rsid w:val="0047117E"/>
    <w:rsid w:val="00474211"/>
    <w:rsid w:val="0048035A"/>
    <w:rsid w:val="004826D2"/>
    <w:rsid w:val="004831CC"/>
    <w:rsid w:val="00486938"/>
    <w:rsid w:val="00487357"/>
    <w:rsid w:val="00495280"/>
    <w:rsid w:val="004A045C"/>
    <w:rsid w:val="004A23BE"/>
    <w:rsid w:val="004B31F9"/>
    <w:rsid w:val="004B647A"/>
    <w:rsid w:val="004C071E"/>
    <w:rsid w:val="004C146A"/>
    <w:rsid w:val="004C5264"/>
    <w:rsid w:val="004C5A60"/>
    <w:rsid w:val="004C5EFD"/>
    <w:rsid w:val="004D4561"/>
    <w:rsid w:val="004D4DFB"/>
    <w:rsid w:val="004D7F05"/>
    <w:rsid w:val="004E5527"/>
    <w:rsid w:val="004E57D8"/>
    <w:rsid w:val="004F0FF6"/>
    <w:rsid w:val="004F138E"/>
    <w:rsid w:val="004F31FF"/>
    <w:rsid w:val="004F3CD9"/>
    <w:rsid w:val="004F44D2"/>
    <w:rsid w:val="004F61E1"/>
    <w:rsid w:val="00500BA0"/>
    <w:rsid w:val="005115DC"/>
    <w:rsid w:val="0052066A"/>
    <w:rsid w:val="00522A9C"/>
    <w:rsid w:val="0052516F"/>
    <w:rsid w:val="005351AD"/>
    <w:rsid w:val="0054154A"/>
    <w:rsid w:val="005424EA"/>
    <w:rsid w:val="00542A43"/>
    <w:rsid w:val="00545B75"/>
    <w:rsid w:val="0055569F"/>
    <w:rsid w:val="005603CD"/>
    <w:rsid w:val="005605FF"/>
    <w:rsid w:val="00561285"/>
    <w:rsid w:val="005634B1"/>
    <w:rsid w:val="0056790C"/>
    <w:rsid w:val="005743CB"/>
    <w:rsid w:val="00577FDC"/>
    <w:rsid w:val="0058007B"/>
    <w:rsid w:val="005863E0"/>
    <w:rsid w:val="00594B93"/>
    <w:rsid w:val="0059511F"/>
    <w:rsid w:val="00596011"/>
    <w:rsid w:val="005A304A"/>
    <w:rsid w:val="005B0982"/>
    <w:rsid w:val="005C0F49"/>
    <w:rsid w:val="005C3D0A"/>
    <w:rsid w:val="005D0328"/>
    <w:rsid w:val="005D3B97"/>
    <w:rsid w:val="005D45C9"/>
    <w:rsid w:val="005D476B"/>
    <w:rsid w:val="005D49A2"/>
    <w:rsid w:val="005E16A7"/>
    <w:rsid w:val="005E1CBA"/>
    <w:rsid w:val="005E283C"/>
    <w:rsid w:val="005E730D"/>
    <w:rsid w:val="005F71D5"/>
    <w:rsid w:val="005F74CA"/>
    <w:rsid w:val="00600B15"/>
    <w:rsid w:val="00600C74"/>
    <w:rsid w:val="00603BFA"/>
    <w:rsid w:val="006047C6"/>
    <w:rsid w:val="006134D3"/>
    <w:rsid w:val="00614EBD"/>
    <w:rsid w:val="00630E74"/>
    <w:rsid w:val="006316D1"/>
    <w:rsid w:val="0064118E"/>
    <w:rsid w:val="006440C6"/>
    <w:rsid w:val="00656105"/>
    <w:rsid w:val="00660C19"/>
    <w:rsid w:val="006711C1"/>
    <w:rsid w:val="0067157C"/>
    <w:rsid w:val="00672850"/>
    <w:rsid w:val="0067360F"/>
    <w:rsid w:val="006746AB"/>
    <w:rsid w:val="00680862"/>
    <w:rsid w:val="006808D7"/>
    <w:rsid w:val="00681749"/>
    <w:rsid w:val="00692DC9"/>
    <w:rsid w:val="0069653B"/>
    <w:rsid w:val="006A3090"/>
    <w:rsid w:val="006A37D4"/>
    <w:rsid w:val="006B148B"/>
    <w:rsid w:val="006B25ED"/>
    <w:rsid w:val="006B30D6"/>
    <w:rsid w:val="006B62D7"/>
    <w:rsid w:val="006B77AD"/>
    <w:rsid w:val="006C2071"/>
    <w:rsid w:val="006C3F74"/>
    <w:rsid w:val="006C62AD"/>
    <w:rsid w:val="006E480B"/>
    <w:rsid w:val="006F05BE"/>
    <w:rsid w:val="006F0713"/>
    <w:rsid w:val="006F25C8"/>
    <w:rsid w:val="006F5313"/>
    <w:rsid w:val="006F658F"/>
    <w:rsid w:val="00702CAA"/>
    <w:rsid w:val="00706CA1"/>
    <w:rsid w:val="00707057"/>
    <w:rsid w:val="00707F51"/>
    <w:rsid w:val="007102FC"/>
    <w:rsid w:val="007149A0"/>
    <w:rsid w:val="00725D00"/>
    <w:rsid w:val="00736CB7"/>
    <w:rsid w:val="00742F86"/>
    <w:rsid w:val="00751D63"/>
    <w:rsid w:val="00763E00"/>
    <w:rsid w:val="0076537B"/>
    <w:rsid w:val="007658B1"/>
    <w:rsid w:val="007717C0"/>
    <w:rsid w:val="00772079"/>
    <w:rsid w:val="00775D66"/>
    <w:rsid w:val="00776897"/>
    <w:rsid w:val="00776EE1"/>
    <w:rsid w:val="007775C8"/>
    <w:rsid w:val="007831C2"/>
    <w:rsid w:val="00785CCB"/>
    <w:rsid w:val="00785CD7"/>
    <w:rsid w:val="007877B7"/>
    <w:rsid w:val="00791F3D"/>
    <w:rsid w:val="00795FFC"/>
    <w:rsid w:val="00796ED3"/>
    <w:rsid w:val="007971C9"/>
    <w:rsid w:val="007A2F66"/>
    <w:rsid w:val="007A42F9"/>
    <w:rsid w:val="007C2A17"/>
    <w:rsid w:val="007C4759"/>
    <w:rsid w:val="007D19FA"/>
    <w:rsid w:val="007D1CD9"/>
    <w:rsid w:val="007D400B"/>
    <w:rsid w:val="007D5037"/>
    <w:rsid w:val="007D529B"/>
    <w:rsid w:val="007E026C"/>
    <w:rsid w:val="007E277A"/>
    <w:rsid w:val="007E5AC0"/>
    <w:rsid w:val="007F1AF8"/>
    <w:rsid w:val="007F4D81"/>
    <w:rsid w:val="00804452"/>
    <w:rsid w:val="00805151"/>
    <w:rsid w:val="00805D09"/>
    <w:rsid w:val="00806399"/>
    <w:rsid w:val="0081093A"/>
    <w:rsid w:val="008130AA"/>
    <w:rsid w:val="0082256F"/>
    <w:rsid w:val="00824D9D"/>
    <w:rsid w:val="00825E1D"/>
    <w:rsid w:val="00834E19"/>
    <w:rsid w:val="0083562B"/>
    <w:rsid w:val="0084004B"/>
    <w:rsid w:val="00840851"/>
    <w:rsid w:val="00841742"/>
    <w:rsid w:val="00851A84"/>
    <w:rsid w:val="00851E6D"/>
    <w:rsid w:val="00851FAC"/>
    <w:rsid w:val="008526C5"/>
    <w:rsid w:val="0085378B"/>
    <w:rsid w:val="0085555B"/>
    <w:rsid w:val="00856F1F"/>
    <w:rsid w:val="00860EF4"/>
    <w:rsid w:val="00861380"/>
    <w:rsid w:val="00861B5E"/>
    <w:rsid w:val="008662E6"/>
    <w:rsid w:val="00875C8D"/>
    <w:rsid w:val="0088044B"/>
    <w:rsid w:val="008814C7"/>
    <w:rsid w:val="00882ABA"/>
    <w:rsid w:val="008862C4"/>
    <w:rsid w:val="00886443"/>
    <w:rsid w:val="0089444E"/>
    <w:rsid w:val="008A1912"/>
    <w:rsid w:val="008A36E1"/>
    <w:rsid w:val="008A4443"/>
    <w:rsid w:val="008A563B"/>
    <w:rsid w:val="008B3C95"/>
    <w:rsid w:val="008B5BBC"/>
    <w:rsid w:val="008B7D0F"/>
    <w:rsid w:val="008C1A83"/>
    <w:rsid w:val="008C1AD2"/>
    <w:rsid w:val="008C6A6C"/>
    <w:rsid w:val="008C7561"/>
    <w:rsid w:val="008D1216"/>
    <w:rsid w:val="008E212F"/>
    <w:rsid w:val="008E58FC"/>
    <w:rsid w:val="008E792B"/>
    <w:rsid w:val="008E7FC6"/>
    <w:rsid w:val="008F23C7"/>
    <w:rsid w:val="008F4AF6"/>
    <w:rsid w:val="008F6D27"/>
    <w:rsid w:val="00903D19"/>
    <w:rsid w:val="009061A0"/>
    <w:rsid w:val="00907F5D"/>
    <w:rsid w:val="0091404D"/>
    <w:rsid w:val="009236CA"/>
    <w:rsid w:val="00923F95"/>
    <w:rsid w:val="00924BF4"/>
    <w:rsid w:val="00931366"/>
    <w:rsid w:val="0093597E"/>
    <w:rsid w:val="00937417"/>
    <w:rsid w:val="00941864"/>
    <w:rsid w:val="00943589"/>
    <w:rsid w:val="00945877"/>
    <w:rsid w:val="00950DE9"/>
    <w:rsid w:val="009528AE"/>
    <w:rsid w:val="00955567"/>
    <w:rsid w:val="009609AE"/>
    <w:rsid w:val="00960E73"/>
    <w:rsid w:val="0096539D"/>
    <w:rsid w:val="0096667D"/>
    <w:rsid w:val="009768EE"/>
    <w:rsid w:val="00980B59"/>
    <w:rsid w:val="00981924"/>
    <w:rsid w:val="00983294"/>
    <w:rsid w:val="00986917"/>
    <w:rsid w:val="0098772D"/>
    <w:rsid w:val="009908A4"/>
    <w:rsid w:val="009945D7"/>
    <w:rsid w:val="009A3D49"/>
    <w:rsid w:val="009A5B72"/>
    <w:rsid w:val="009A6606"/>
    <w:rsid w:val="009A7F5E"/>
    <w:rsid w:val="009B4E6D"/>
    <w:rsid w:val="009C22DE"/>
    <w:rsid w:val="009C325C"/>
    <w:rsid w:val="009C5F04"/>
    <w:rsid w:val="009D12A6"/>
    <w:rsid w:val="009D6F34"/>
    <w:rsid w:val="009E4C74"/>
    <w:rsid w:val="009F1538"/>
    <w:rsid w:val="00A0029E"/>
    <w:rsid w:val="00A02C96"/>
    <w:rsid w:val="00A13D31"/>
    <w:rsid w:val="00A20B27"/>
    <w:rsid w:val="00A21E8E"/>
    <w:rsid w:val="00A23345"/>
    <w:rsid w:val="00A27457"/>
    <w:rsid w:val="00A35AA7"/>
    <w:rsid w:val="00A35D5B"/>
    <w:rsid w:val="00A40043"/>
    <w:rsid w:val="00A41B24"/>
    <w:rsid w:val="00A41FA8"/>
    <w:rsid w:val="00A44CA6"/>
    <w:rsid w:val="00A45C62"/>
    <w:rsid w:val="00A47405"/>
    <w:rsid w:val="00A51E86"/>
    <w:rsid w:val="00A53628"/>
    <w:rsid w:val="00A53A23"/>
    <w:rsid w:val="00A54887"/>
    <w:rsid w:val="00A5789E"/>
    <w:rsid w:val="00A64E7F"/>
    <w:rsid w:val="00A65892"/>
    <w:rsid w:val="00A65DBF"/>
    <w:rsid w:val="00A75033"/>
    <w:rsid w:val="00A76282"/>
    <w:rsid w:val="00A80B96"/>
    <w:rsid w:val="00A82A01"/>
    <w:rsid w:val="00A832CC"/>
    <w:rsid w:val="00A84596"/>
    <w:rsid w:val="00A84796"/>
    <w:rsid w:val="00A878C0"/>
    <w:rsid w:val="00A96C18"/>
    <w:rsid w:val="00AA16C9"/>
    <w:rsid w:val="00AA2FCF"/>
    <w:rsid w:val="00AA77CB"/>
    <w:rsid w:val="00AA7C6A"/>
    <w:rsid w:val="00AB04E3"/>
    <w:rsid w:val="00AB0E86"/>
    <w:rsid w:val="00AB1BE1"/>
    <w:rsid w:val="00AB25E0"/>
    <w:rsid w:val="00AB7C89"/>
    <w:rsid w:val="00AC1E9F"/>
    <w:rsid w:val="00AC3295"/>
    <w:rsid w:val="00AC3FB9"/>
    <w:rsid w:val="00AC7EC7"/>
    <w:rsid w:val="00AD48CC"/>
    <w:rsid w:val="00AD5BA7"/>
    <w:rsid w:val="00AD5D11"/>
    <w:rsid w:val="00AE1238"/>
    <w:rsid w:val="00AE5F45"/>
    <w:rsid w:val="00AF6339"/>
    <w:rsid w:val="00AF6D4D"/>
    <w:rsid w:val="00B0015B"/>
    <w:rsid w:val="00B03BE4"/>
    <w:rsid w:val="00B06250"/>
    <w:rsid w:val="00B13B71"/>
    <w:rsid w:val="00B21C7D"/>
    <w:rsid w:val="00B23620"/>
    <w:rsid w:val="00B23727"/>
    <w:rsid w:val="00B25CD9"/>
    <w:rsid w:val="00B26FBD"/>
    <w:rsid w:val="00B305A8"/>
    <w:rsid w:val="00B347BB"/>
    <w:rsid w:val="00B35C79"/>
    <w:rsid w:val="00B40400"/>
    <w:rsid w:val="00B40B1F"/>
    <w:rsid w:val="00B463A2"/>
    <w:rsid w:val="00B55273"/>
    <w:rsid w:val="00B632DA"/>
    <w:rsid w:val="00B638D9"/>
    <w:rsid w:val="00B645C7"/>
    <w:rsid w:val="00B728C8"/>
    <w:rsid w:val="00B74FBB"/>
    <w:rsid w:val="00B7637F"/>
    <w:rsid w:val="00B801F6"/>
    <w:rsid w:val="00B82AF8"/>
    <w:rsid w:val="00B82B93"/>
    <w:rsid w:val="00B85BFF"/>
    <w:rsid w:val="00B87DC1"/>
    <w:rsid w:val="00B915CD"/>
    <w:rsid w:val="00B91942"/>
    <w:rsid w:val="00B97B62"/>
    <w:rsid w:val="00BA4921"/>
    <w:rsid w:val="00BA4DAD"/>
    <w:rsid w:val="00BB3B18"/>
    <w:rsid w:val="00BB6115"/>
    <w:rsid w:val="00BC0A23"/>
    <w:rsid w:val="00BC4763"/>
    <w:rsid w:val="00BC4AB2"/>
    <w:rsid w:val="00BC4F54"/>
    <w:rsid w:val="00BC61B1"/>
    <w:rsid w:val="00BD2927"/>
    <w:rsid w:val="00BD2AE8"/>
    <w:rsid w:val="00BD2BDC"/>
    <w:rsid w:val="00BD4352"/>
    <w:rsid w:val="00BD502F"/>
    <w:rsid w:val="00BF392F"/>
    <w:rsid w:val="00BF4759"/>
    <w:rsid w:val="00BF490D"/>
    <w:rsid w:val="00BF595C"/>
    <w:rsid w:val="00C05B5A"/>
    <w:rsid w:val="00C10B52"/>
    <w:rsid w:val="00C11DA2"/>
    <w:rsid w:val="00C15B6C"/>
    <w:rsid w:val="00C308B0"/>
    <w:rsid w:val="00C37186"/>
    <w:rsid w:val="00C51219"/>
    <w:rsid w:val="00C52313"/>
    <w:rsid w:val="00C53274"/>
    <w:rsid w:val="00C570F6"/>
    <w:rsid w:val="00C5737B"/>
    <w:rsid w:val="00C60246"/>
    <w:rsid w:val="00C60BE6"/>
    <w:rsid w:val="00C61916"/>
    <w:rsid w:val="00C67CE7"/>
    <w:rsid w:val="00C71222"/>
    <w:rsid w:val="00C72F98"/>
    <w:rsid w:val="00C7721A"/>
    <w:rsid w:val="00C82B3A"/>
    <w:rsid w:val="00C874AF"/>
    <w:rsid w:val="00C95DC5"/>
    <w:rsid w:val="00CA07D3"/>
    <w:rsid w:val="00CA10B2"/>
    <w:rsid w:val="00CB2D1E"/>
    <w:rsid w:val="00CB5F07"/>
    <w:rsid w:val="00CC438B"/>
    <w:rsid w:val="00CC5574"/>
    <w:rsid w:val="00CD12C3"/>
    <w:rsid w:val="00CD4B14"/>
    <w:rsid w:val="00CD7E8C"/>
    <w:rsid w:val="00CE0333"/>
    <w:rsid w:val="00CE59C6"/>
    <w:rsid w:val="00CF2221"/>
    <w:rsid w:val="00CF23F8"/>
    <w:rsid w:val="00D002FD"/>
    <w:rsid w:val="00D005D4"/>
    <w:rsid w:val="00D03B88"/>
    <w:rsid w:val="00D05EAF"/>
    <w:rsid w:val="00D07DA0"/>
    <w:rsid w:val="00D10ED0"/>
    <w:rsid w:val="00D11A6B"/>
    <w:rsid w:val="00D14828"/>
    <w:rsid w:val="00D16D21"/>
    <w:rsid w:val="00D21848"/>
    <w:rsid w:val="00D24A09"/>
    <w:rsid w:val="00D309B2"/>
    <w:rsid w:val="00D31F74"/>
    <w:rsid w:val="00D44455"/>
    <w:rsid w:val="00D474B8"/>
    <w:rsid w:val="00D516E2"/>
    <w:rsid w:val="00D922A3"/>
    <w:rsid w:val="00D971B4"/>
    <w:rsid w:val="00DA5C9E"/>
    <w:rsid w:val="00DA625B"/>
    <w:rsid w:val="00DA6BB5"/>
    <w:rsid w:val="00DB0CDE"/>
    <w:rsid w:val="00DB32EA"/>
    <w:rsid w:val="00DB5DC0"/>
    <w:rsid w:val="00DB5E72"/>
    <w:rsid w:val="00DB6009"/>
    <w:rsid w:val="00DC3B7F"/>
    <w:rsid w:val="00DC4AB6"/>
    <w:rsid w:val="00DC5257"/>
    <w:rsid w:val="00DC6AD9"/>
    <w:rsid w:val="00DD4D7A"/>
    <w:rsid w:val="00DD713F"/>
    <w:rsid w:val="00DE0302"/>
    <w:rsid w:val="00DE46EE"/>
    <w:rsid w:val="00DE4B1C"/>
    <w:rsid w:val="00DE62F7"/>
    <w:rsid w:val="00DE7FA5"/>
    <w:rsid w:val="00DF5434"/>
    <w:rsid w:val="00E05B51"/>
    <w:rsid w:val="00E30208"/>
    <w:rsid w:val="00E34D35"/>
    <w:rsid w:val="00E35A14"/>
    <w:rsid w:val="00E4043A"/>
    <w:rsid w:val="00E42BC1"/>
    <w:rsid w:val="00E43BD1"/>
    <w:rsid w:val="00E53FE8"/>
    <w:rsid w:val="00E60647"/>
    <w:rsid w:val="00E608B4"/>
    <w:rsid w:val="00E62CF1"/>
    <w:rsid w:val="00E63261"/>
    <w:rsid w:val="00E63ACB"/>
    <w:rsid w:val="00E63EFF"/>
    <w:rsid w:val="00E643A8"/>
    <w:rsid w:val="00E65547"/>
    <w:rsid w:val="00E65F9C"/>
    <w:rsid w:val="00E66297"/>
    <w:rsid w:val="00E72F5B"/>
    <w:rsid w:val="00E7582B"/>
    <w:rsid w:val="00E80200"/>
    <w:rsid w:val="00E81D21"/>
    <w:rsid w:val="00E82D05"/>
    <w:rsid w:val="00E917CF"/>
    <w:rsid w:val="00E93D0C"/>
    <w:rsid w:val="00E9432F"/>
    <w:rsid w:val="00EA1A81"/>
    <w:rsid w:val="00EA3414"/>
    <w:rsid w:val="00EA3DBD"/>
    <w:rsid w:val="00EA5956"/>
    <w:rsid w:val="00EA5986"/>
    <w:rsid w:val="00EC1C06"/>
    <w:rsid w:val="00EC5475"/>
    <w:rsid w:val="00EC6C93"/>
    <w:rsid w:val="00EC7248"/>
    <w:rsid w:val="00ED257E"/>
    <w:rsid w:val="00ED544D"/>
    <w:rsid w:val="00EE54B0"/>
    <w:rsid w:val="00EE6066"/>
    <w:rsid w:val="00EF4C46"/>
    <w:rsid w:val="00F00A70"/>
    <w:rsid w:val="00F0603D"/>
    <w:rsid w:val="00F0613D"/>
    <w:rsid w:val="00F07535"/>
    <w:rsid w:val="00F14898"/>
    <w:rsid w:val="00F23488"/>
    <w:rsid w:val="00F30A23"/>
    <w:rsid w:val="00F334A9"/>
    <w:rsid w:val="00F34DD5"/>
    <w:rsid w:val="00F41C66"/>
    <w:rsid w:val="00F459A4"/>
    <w:rsid w:val="00F459BD"/>
    <w:rsid w:val="00F47450"/>
    <w:rsid w:val="00F5210F"/>
    <w:rsid w:val="00F5378A"/>
    <w:rsid w:val="00F54E7C"/>
    <w:rsid w:val="00F555BD"/>
    <w:rsid w:val="00F55635"/>
    <w:rsid w:val="00F6375F"/>
    <w:rsid w:val="00F75202"/>
    <w:rsid w:val="00F76C6C"/>
    <w:rsid w:val="00F77B4B"/>
    <w:rsid w:val="00F83C63"/>
    <w:rsid w:val="00FA1D5B"/>
    <w:rsid w:val="00FA2942"/>
    <w:rsid w:val="00FA3BAC"/>
    <w:rsid w:val="00FA5ED8"/>
    <w:rsid w:val="00FB00AF"/>
    <w:rsid w:val="00FB101B"/>
    <w:rsid w:val="00FB642C"/>
    <w:rsid w:val="00FC07AE"/>
    <w:rsid w:val="00FC30D9"/>
    <w:rsid w:val="00FC6770"/>
    <w:rsid w:val="00FD2002"/>
    <w:rsid w:val="00FE3B79"/>
    <w:rsid w:val="00FE4B0E"/>
    <w:rsid w:val="00FE4E3B"/>
    <w:rsid w:val="00FE74D9"/>
    <w:rsid w:val="00FF0BF3"/>
    <w:rsid w:val="00FF1DCF"/>
    <w:rsid w:val="00FF2787"/>
    <w:rsid w:val="00FF6734"/>
    <w:rsid w:val="11884710"/>
    <w:rsid w:val="1DB83F1F"/>
    <w:rsid w:val="2BFD2B6D"/>
    <w:rsid w:val="2F113171"/>
    <w:rsid w:val="32FD22FD"/>
    <w:rsid w:val="3C727B52"/>
    <w:rsid w:val="3FFB33D7"/>
    <w:rsid w:val="426D3833"/>
    <w:rsid w:val="4285001C"/>
    <w:rsid w:val="496A4E28"/>
    <w:rsid w:val="5A4D3A43"/>
    <w:rsid w:val="660039EB"/>
    <w:rsid w:val="664266D4"/>
    <w:rsid w:val="6A821F2D"/>
    <w:rsid w:val="7A653274"/>
    <w:rsid w:val="7A71284F"/>
    <w:rsid w:val="7AE51E56"/>
    <w:rsid w:val="7F0D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semiHidden="0" w:uiPriority="0" w:qFormat="1"/>
    <w:lsdException w:name="Title" w:locked="1" w:semiHidden="0" w:uiPriority="0" w:unhideWhenUsed="0" w:qFormat="1"/>
    <w:lsdException w:name="Default Paragraph Font" w:unhideWhenUsed="0" w:qFormat="1"/>
    <w:lsdException w:name="Body Text" w:semiHidden="0"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22" w:unhideWhenUsed="0" w:qFormat="1"/>
    <w:lsdException w:name="Emphasis" w:locked="1" w:semiHidden="0" w:uiPriority="0" w:unhideWhenUsed="0" w:qFormat="1"/>
    <w:lsdException w:name="Plain Text" w:semiHidden="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SL_Times New Roman" w:hAnsi="SL_Times New Roman"/>
      <w:b/>
      <w:bCs/>
      <w:i/>
      <w:iCs/>
      <w:outline/>
      <w:color w:val="000000"/>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2">
    <w:name w:val="heading 2"/>
    <w:basedOn w:val="a"/>
    <w:next w:val="a"/>
    <w:link w:val="20"/>
    <w:uiPriority w:val="99"/>
    <w:qFormat/>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Emphasis"/>
    <w:qFormat/>
    <w:locked/>
    <w:rPr>
      <w:i/>
      <w:iCs/>
    </w:rPr>
  </w:style>
  <w:style w:type="character" w:styleId="a5">
    <w:name w:val="Hyperlink"/>
    <w:uiPriority w:val="99"/>
    <w:unhideWhenUsed/>
    <w:qFormat/>
    <w:rPr>
      <w:color w:val="0000FF"/>
      <w:u w:val="single"/>
    </w:rPr>
  </w:style>
  <w:style w:type="character" w:styleId="a6">
    <w:name w:val="Strong"/>
    <w:basedOn w:val="a0"/>
    <w:uiPriority w:val="22"/>
    <w:qFormat/>
    <w:locked/>
    <w:rPr>
      <w:b/>
      <w:bCs/>
    </w:rPr>
  </w:style>
  <w:style w:type="paragraph" w:styleId="a7">
    <w:name w:val="Balloon Text"/>
    <w:basedOn w:val="a"/>
    <w:link w:val="a8"/>
    <w:uiPriority w:val="99"/>
    <w:unhideWhenUsed/>
    <w:qFormat/>
    <w:rPr>
      <w:rFonts w:ascii="Tahoma" w:hAnsi="Tahoma"/>
      <w:sz w:val="16"/>
      <w:szCs w:val="16"/>
    </w:rPr>
  </w:style>
  <w:style w:type="paragraph" w:styleId="a9">
    <w:name w:val="Normal Indent"/>
    <w:basedOn w:val="a"/>
    <w:uiPriority w:val="99"/>
    <w:qFormat/>
    <w:pPr>
      <w:ind w:left="708"/>
    </w:pPr>
  </w:style>
  <w:style w:type="paragraph" w:styleId="aa">
    <w:name w:val="Plain Text"/>
    <w:basedOn w:val="a"/>
    <w:link w:val="ab"/>
    <w:uiPriority w:val="99"/>
    <w:qFormat/>
    <w:rPr>
      <w:rFonts w:ascii="Courier New" w:hAnsi="Courier New"/>
      <w:sz w:val="20"/>
      <w:szCs w:val="20"/>
    </w:rPr>
  </w:style>
  <w:style w:type="paragraph" w:styleId="ac">
    <w:name w:val="caption"/>
    <w:basedOn w:val="a"/>
    <w:next w:val="a"/>
    <w:unhideWhenUsed/>
    <w:qFormat/>
    <w:locked/>
    <w:rPr>
      <w:b/>
      <w:bCs/>
      <w:sz w:val="20"/>
      <w:szCs w:val="20"/>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qFormat/>
  </w:style>
  <w:style w:type="paragraph" w:styleId="af1">
    <w:name w:val="footer"/>
    <w:basedOn w:val="a"/>
    <w:link w:val="af2"/>
    <w:uiPriority w:val="99"/>
    <w:qFormat/>
    <w:pPr>
      <w:tabs>
        <w:tab w:val="center" w:pos="4677"/>
        <w:tab w:val="right" w:pos="9355"/>
      </w:tabs>
    </w:pPr>
  </w:style>
  <w:style w:type="paragraph" w:styleId="af3">
    <w:name w:val="Normal (Web)"/>
    <w:basedOn w:val="a"/>
    <w:uiPriority w:val="99"/>
    <w:unhideWhenUsed/>
    <w:qFormat/>
    <w:pPr>
      <w:spacing w:before="100" w:beforeAutospacing="1" w:after="100" w:afterAutospacing="1"/>
    </w:pPr>
  </w:style>
  <w:style w:type="table" w:styleId="af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qFormat/>
    <w:locked/>
    <w:rPr>
      <w:rFonts w:ascii="SL_Times New Roman" w:hAnsi="SL_Times New Roman" w:cs="SL_Times New Roman"/>
      <w:b/>
      <w:bCs/>
      <w:i/>
      <w:iCs/>
      <w:outline/>
      <w:spacing w:val="56"/>
      <w:sz w:val="32"/>
      <w:szCs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link w:val="2"/>
    <w:uiPriority w:val="99"/>
    <w:semiHidden/>
    <w:qFormat/>
    <w:locked/>
    <w:rPr>
      <w:rFonts w:ascii="Cambria" w:eastAsia="Times New Roman" w:hAnsi="Cambria" w:cs="Cambria"/>
      <w:b/>
      <w:bCs/>
      <w:i/>
      <w:iCs/>
      <w:sz w:val="28"/>
      <w:szCs w:val="28"/>
    </w:rPr>
  </w:style>
  <w:style w:type="character" w:customStyle="1" w:styleId="a8">
    <w:name w:val="Текст выноски Знак"/>
    <w:link w:val="a7"/>
    <w:uiPriority w:val="99"/>
    <w:semiHidden/>
    <w:qFormat/>
    <w:rPr>
      <w:rFonts w:ascii="Tahoma" w:hAnsi="Tahoma" w:cs="Tahoma"/>
      <w:sz w:val="16"/>
      <w:szCs w:val="16"/>
    </w:rPr>
  </w:style>
  <w:style w:type="character" w:customStyle="1" w:styleId="ab">
    <w:name w:val="Текст Знак"/>
    <w:link w:val="aa"/>
    <w:uiPriority w:val="99"/>
    <w:semiHidden/>
    <w:qFormat/>
    <w:locked/>
    <w:rPr>
      <w:rFonts w:ascii="Courier New" w:hAnsi="Courier New" w:cs="Courier New"/>
      <w:sz w:val="20"/>
      <w:szCs w:val="20"/>
    </w:rPr>
  </w:style>
  <w:style w:type="character" w:customStyle="1" w:styleId="ae">
    <w:name w:val="Верхний колонтитул Знак"/>
    <w:link w:val="ad"/>
    <w:uiPriority w:val="99"/>
    <w:semiHidden/>
    <w:qFormat/>
    <w:locked/>
    <w:rPr>
      <w:sz w:val="24"/>
      <w:szCs w:val="24"/>
    </w:rPr>
  </w:style>
  <w:style w:type="character" w:customStyle="1" w:styleId="af0">
    <w:name w:val="Основной текст Знак"/>
    <w:link w:val="af"/>
    <w:uiPriority w:val="99"/>
    <w:semiHidden/>
    <w:qFormat/>
    <w:locked/>
    <w:rPr>
      <w:sz w:val="24"/>
      <w:szCs w:val="24"/>
    </w:rPr>
  </w:style>
  <w:style w:type="character" w:customStyle="1" w:styleId="af2">
    <w:name w:val="Нижний колонтитул Знак"/>
    <w:link w:val="af1"/>
    <w:uiPriority w:val="99"/>
    <w:semiHidden/>
    <w:qFormat/>
    <w:locked/>
    <w:rPr>
      <w:sz w:val="24"/>
      <w:szCs w:val="24"/>
    </w:rPr>
  </w:style>
  <w:style w:type="paragraph" w:customStyle="1" w:styleId="11">
    <w:name w:val="Стиль1"/>
    <w:basedOn w:val="a"/>
    <w:next w:val="a"/>
    <w:uiPriority w:val="99"/>
    <w:qFormat/>
    <w:pPr>
      <w:ind w:left="399"/>
    </w:pPr>
    <w:rPr>
      <w:rFonts w:ascii="Tahoma" w:hAnsi="Tahoma" w:cs="Tahoma"/>
      <w:sz w:val="20"/>
      <w:szCs w:val="20"/>
      <w:lang w:val="tt-RU"/>
    </w:rPr>
  </w:style>
  <w:style w:type="paragraph" w:customStyle="1" w:styleId="Style4">
    <w:name w:val="Style4"/>
    <w:basedOn w:val="a"/>
    <w:uiPriority w:val="99"/>
    <w:qFormat/>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qFormat/>
    <w:pPr>
      <w:widowControl w:val="0"/>
      <w:autoSpaceDE w:val="0"/>
      <w:autoSpaceDN w:val="0"/>
      <w:adjustRightInd w:val="0"/>
    </w:pPr>
    <w:rPr>
      <w:rFonts w:ascii="Segoe UI" w:hAnsi="Segoe UI" w:cs="Segoe UI"/>
    </w:rPr>
  </w:style>
  <w:style w:type="paragraph" w:customStyle="1" w:styleId="Style16">
    <w:name w:val="Style16"/>
    <w:basedOn w:val="a"/>
    <w:uiPriority w:val="99"/>
    <w:qFormat/>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qFormat/>
    <w:rPr>
      <w:rFonts w:ascii="Times New Roman" w:hAnsi="Times New Roman" w:cs="Times New Roman"/>
      <w:b/>
      <w:bCs/>
      <w:sz w:val="20"/>
      <w:szCs w:val="20"/>
    </w:rPr>
  </w:style>
  <w:style w:type="character" w:customStyle="1" w:styleId="FontStyle58">
    <w:name w:val="Font Style58"/>
    <w:uiPriority w:val="99"/>
    <w:qFormat/>
    <w:rPr>
      <w:rFonts w:ascii="Times New Roman" w:hAnsi="Times New Roman" w:cs="Times New Roman"/>
      <w:sz w:val="22"/>
      <w:szCs w:val="22"/>
    </w:rPr>
  </w:style>
  <w:style w:type="paragraph" w:styleId="af5">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6">
    <w:name w:val="No Spacing"/>
    <w:uiPriority w:val="1"/>
    <w:qFormat/>
    <w:rPr>
      <w:rFonts w:ascii="Calibri" w:hAnsi="Calibri"/>
      <w:sz w:val="22"/>
      <w:szCs w:val="22"/>
    </w:rPr>
  </w:style>
  <w:style w:type="character" w:customStyle="1" w:styleId="apple-converted-space">
    <w:name w:val="apple-converted-space"/>
    <w:qFormat/>
  </w:style>
  <w:style w:type="character" w:customStyle="1" w:styleId="12">
    <w:name w:val="Название1"/>
    <w:basedOn w:val="a0"/>
    <w:qFormat/>
  </w:style>
  <w:style w:type="paragraph" w:customStyle="1" w:styleId="p1">
    <w:name w:val="p1"/>
    <w:basedOn w:val="a"/>
    <w:qFormat/>
    <w:pPr>
      <w:spacing w:before="100" w:beforeAutospacing="1" w:after="100" w:afterAutospacing="1"/>
    </w:pPr>
  </w:style>
  <w:style w:type="paragraph" w:customStyle="1" w:styleId="p2">
    <w:name w:val="p2"/>
    <w:basedOn w:val="a"/>
    <w:qFormat/>
    <w:pPr>
      <w:spacing w:before="100" w:beforeAutospacing="1" w:after="100" w:afterAutospacing="1"/>
    </w:pPr>
  </w:style>
  <w:style w:type="character" w:customStyle="1" w:styleId="c8">
    <w:name w:val="c8"/>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semiHidden="0" w:uiPriority="0" w:qFormat="1"/>
    <w:lsdException w:name="Title" w:locked="1" w:semiHidden="0" w:uiPriority="0" w:unhideWhenUsed="0" w:qFormat="1"/>
    <w:lsdException w:name="Default Paragraph Font" w:unhideWhenUsed="0" w:qFormat="1"/>
    <w:lsdException w:name="Body Text" w:semiHidden="0" w:unhideWhenUsed="0" w:qFormat="1"/>
    <w:lsdException w:name="Subtitle" w:locked="1" w:semiHidden="0" w:uiPriority="0" w:unhideWhenUsed="0" w:qFormat="1"/>
    <w:lsdException w:name="Hyperlink" w:semiHidden="0" w:qFormat="1"/>
    <w:lsdException w:name="FollowedHyperlink" w:semiHidden="0" w:qFormat="1"/>
    <w:lsdException w:name="Strong" w:locked="1" w:semiHidden="0" w:uiPriority="22" w:unhideWhenUsed="0" w:qFormat="1"/>
    <w:lsdException w:name="Emphasis" w:locked="1" w:semiHidden="0" w:uiPriority="0" w:unhideWhenUsed="0" w:qFormat="1"/>
    <w:lsdException w:name="Plain Text" w:semiHidden="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SL_Times New Roman" w:hAnsi="SL_Times New Roman"/>
      <w:b/>
      <w:bCs/>
      <w:i/>
      <w:iCs/>
      <w:outline/>
      <w:color w:val="000000"/>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2">
    <w:name w:val="heading 2"/>
    <w:basedOn w:val="a"/>
    <w:next w:val="a"/>
    <w:link w:val="20"/>
    <w:uiPriority w:val="99"/>
    <w:qFormat/>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Emphasis"/>
    <w:qFormat/>
    <w:locked/>
    <w:rPr>
      <w:i/>
      <w:iCs/>
    </w:rPr>
  </w:style>
  <w:style w:type="character" w:styleId="a5">
    <w:name w:val="Hyperlink"/>
    <w:uiPriority w:val="99"/>
    <w:unhideWhenUsed/>
    <w:qFormat/>
    <w:rPr>
      <w:color w:val="0000FF"/>
      <w:u w:val="single"/>
    </w:rPr>
  </w:style>
  <w:style w:type="character" w:styleId="a6">
    <w:name w:val="Strong"/>
    <w:basedOn w:val="a0"/>
    <w:uiPriority w:val="22"/>
    <w:qFormat/>
    <w:locked/>
    <w:rPr>
      <w:b/>
      <w:bCs/>
    </w:rPr>
  </w:style>
  <w:style w:type="paragraph" w:styleId="a7">
    <w:name w:val="Balloon Text"/>
    <w:basedOn w:val="a"/>
    <w:link w:val="a8"/>
    <w:uiPriority w:val="99"/>
    <w:unhideWhenUsed/>
    <w:qFormat/>
    <w:rPr>
      <w:rFonts w:ascii="Tahoma" w:hAnsi="Tahoma"/>
      <w:sz w:val="16"/>
      <w:szCs w:val="16"/>
    </w:rPr>
  </w:style>
  <w:style w:type="paragraph" w:styleId="a9">
    <w:name w:val="Normal Indent"/>
    <w:basedOn w:val="a"/>
    <w:uiPriority w:val="99"/>
    <w:qFormat/>
    <w:pPr>
      <w:ind w:left="708"/>
    </w:pPr>
  </w:style>
  <w:style w:type="paragraph" w:styleId="aa">
    <w:name w:val="Plain Text"/>
    <w:basedOn w:val="a"/>
    <w:link w:val="ab"/>
    <w:uiPriority w:val="99"/>
    <w:qFormat/>
    <w:rPr>
      <w:rFonts w:ascii="Courier New" w:hAnsi="Courier New"/>
      <w:sz w:val="20"/>
      <w:szCs w:val="20"/>
    </w:rPr>
  </w:style>
  <w:style w:type="paragraph" w:styleId="ac">
    <w:name w:val="caption"/>
    <w:basedOn w:val="a"/>
    <w:next w:val="a"/>
    <w:unhideWhenUsed/>
    <w:qFormat/>
    <w:locked/>
    <w:rPr>
      <w:b/>
      <w:bCs/>
      <w:sz w:val="20"/>
      <w:szCs w:val="20"/>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qFormat/>
  </w:style>
  <w:style w:type="paragraph" w:styleId="af1">
    <w:name w:val="footer"/>
    <w:basedOn w:val="a"/>
    <w:link w:val="af2"/>
    <w:uiPriority w:val="99"/>
    <w:qFormat/>
    <w:pPr>
      <w:tabs>
        <w:tab w:val="center" w:pos="4677"/>
        <w:tab w:val="right" w:pos="9355"/>
      </w:tabs>
    </w:pPr>
  </w:style>
  <w:style w:type="paragraph" w:styleId="af3">
    <w:name w:val="Normal (Web)"/>
    <w:basedOn w:val="a"/>
    <w:uiPriority w:val="99"/>
    <w:unhideWhenUsed/>
    <w:qFormat/>
    <w:pPr>
      <w:spacing w:before="100" w:beforeAutospacing="1" w:after="100" w:afterAutospacing="1"/>
    </w:pPr>
  </w:style>
  <w:style w:type="table" w:styleId="af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qFormat/>
    <w:locked/>
    <w:rPr>
      <w:rFonts w:ascii="SL_Times New Roman" w:hAnsi="SL_Times New Roman" w:cs="SL_Times New Roman"/>
      <w:b/>
      <w:bCs/>
      <w:i/>
      <w:iCs/>
      <w:outline/>
      <w:spacing w:val="56"/>
      <w:sz w:val="32"/>
      <w:szCs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link w:val="2"/>
    <w:uiPriority w:val="99"/>
    <w:semiHidden/>
    <w:qFormat/>
    <w:locked/>
    <w:rPr>
      <w:rFonts w:ascii="Cambria" w:eastAsia="Times New Roman" w:hAnsi="Cambria" w:cs="Cambria"/>
      <w:b/>
      <w:bCs/>
      <w:i/>
      <w:iCs/>
      <w:sz w:val="28"/>
      <w:szCs w:val="28"/>
    </w:rPr>
  </w:style>
  <w:style w:type="character" w:customStyle="1" w:styleId="a8">
    <w:name w:val="Текст выноски Знак"/>
    <w:link w:val="a7"/>
    <w:uiPriority w:val="99"/>
    <w:semiHidden/>
    <w:qFormat/>
    <w:rPr>
      <w:rFonts w:ascii="Tahoma" w:hAnsi="Tahoma" w:cs="Tahoma"/>
      <w:sz w:val="16"/>
      <w:szCs w:val="16"/>
    </w:rPr>
  </w:style>
  <w:style w:type="character" w:customStyle="1" w:styleId="ab">
    <w:name w:val="Текст Знак"/>
    <w:link w:val="aa"/>
    <w:uiPriority w:val="99"/>
    <w:semiHidden/>
    <w:qFormat/>
    <w:locked/>
    <w:rPr>
      <w:rFonts w:ascii="Courier New" w:hAnsi="Courier New" w:cs="Courier New"/>
      <w:sz w:val="20"/>
      <w:szCs w:val="20"/>
    </w:rPr>
  </w:style>
  <w:style w:type="character" w:customStyle="1" w:styleId="ae">
    <w:name w:val="Верхний колонтитул Знак"/>
    <w:link w:val="ad"/>
    <w:uiPriority w:val="99"/>
    <w:semiHidden/>
    <w:qFormat/>
    <w:locked/>
    <w:rPr>
      <w:sz w:val="24"/>
      <w:szCs w:val="24"/>
    </w:rPr>
  </w:style>
  <w:style w:type="character" w:customStyle="1" w:styleId="af0">
    <w:name w:val="Основной текст Знак"/>
    <w:link w:val="af"/>
    <w:uiPriority w:val="99"/>
    <w:semiHidden/>
    <w:qFormat/>
    <w:locked/>
    <w:rPr>
      <w:sz w:val="24"/>
      <w:szCs w:val="24"/>
    </w:rPr>
  </w:style>
  <w:style w:type="character" w:customStyle="1" w:styleId="af2">
    <w:name w:val="Нижний колонтитул Знак"/>
    <w:link w:val="af1"/>
    <w:uiPriority w:val="99"/>
    <w:semiHidden/>
    <w:qFormat/>
    <w:locked/>
    <w:rPr>
      <w:sz w:val="24"/>
      <w:szCs w:val="24"/>
    </w:rPr>
  </w:style>
  <w:style w:type="paragraph" w:customStyle="1" w:styleId="11">
    <w:name w:val="Стиль1"/>
    <w:basedOn w:val="a"/>
    <w:next w:val="a"/>
    <w:uiPriority w:val="99"/>
    <w:qFormat/>
    <w:pPr>
      <w:ind w:left="399"/>
    </w:pPr>
    <w:rPr>
      <w:rFonts w:ascii="Tahoma" w:hAnsi="Tahoma" w:cs="Tahoma"/>
      <w:sz w:val="20"/>
      <w:szCs w:val="20"/>
      <w:lang w:val="tt-RU"/>
    </w:rPr>
  </w:style>
  <w:style w:type="paragraph" w:customStyle="1" w:styleId="Style4">
    <w:name w:val="Style4"/>
    <w:basedOn w:val="a"/>
    <w:uiPriority w:val="99"/>
    <w:qFormat/>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qFormat/>
    <w:pPr>
      <w:widowControl w:val="0"/>
      <w:autoSpaceDE w:val="0"/>
      <w:autoSpaceDN w:val="0"/>
      <w:adjustRightInd w:val="0"/>
    </w:pPr>
    <w:rPr>
      <w:rFonts w:ascii="Segoe UI" w:hAnsi="Segoe UI" w:cs="Segoe UI"/>
    </w:rPr>
  </w:style>
  <w:style w:type="paragraph" w:customStyle="1" w:styleId="Style16">
    <w:name w:val="Style16"/>
    <w:basedOn w:val="a"/>
    <w:uiPriority w:val="99"/>
    <w:qFormat/>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qFormat/>
    <w:rPr>
      <w:rFonts w:ascii="Times New Roman" w:hAnsi="Times New Roman" w:cs="Times New Roman"/>
      <w:b/>
      <w:bCs/>
      <w:sz w:val="20"/>
      <w:szCs w:val="20"/>
    </w:rPr>
  </w:style>
  <w:style w:type="character" w:customStyle="1" w:styleId="FontStyle58">
    <w:name w:val="Font Style58"/>
    <w:uiPriority w:val="99"/>
    <w:qFormat/>
    <w:rPr>
      <w:rFonts w:ascii="Times New Roman" w:hAnsi="Times New Roman" w:cs="Times New Roman"/>
      <w:sz w:val="22"/>
      <w:szCs w:val="22"/>
    </w:rPr>
  </w:style>
  <w:style w:type="paragraph" w:styleId="af5">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6">
    <w:name w:val="No Spacing"/>
    <w:uiPriority w:val="1"/>
    <w:qFormat/>
    <w:rPr>
      <w:rFonts w:ascii="Calibri" w:hAnsi="Calibri"/>
      <w:sz w:val="22"/>
      <w:szCs w:val="22"/>
    </w:rPr>
  </w:style>
  <w:style w:type="character" w:customStyle="1" w:styleId="apple-converted-space">
    <w:name w:val="apple-converted-space"/>
    <w:qFormat/>
  </w:style>
  <w:style w:type="character" w:customStyle="1" w:styleId="12">
    <w:name w:val="Название1"/>
    <w:basedOn w:val="a0"/>
    <w:qFormat/>
  </w:style>
  <w:style w:type="paragraph" w:customStyle="1" w:styleId="p1">
    <w:name w:val="p1"/>
    <w:basedOn w:val="a"/>
    <w:qFormat/>
    <w:pPr>
      <w:spacing w:before="100" w:beforeAutospacing="1" w:after="100" w:afterAutospacing="1"/>
    </w:pPr>
  </w:style>
  <w:style w:type="paragraph" w:customStyle="1" w:styleId="p2">
    <w:name w:val="p2"/>
    <w:basedOn w:val="a"/>
    <w:qFormat/>
    <w:pPr>
      <w:spacing w:before="100" w:beforeAutospacing="1" w:after="100" w:afterAutospacing="1"/>
    </w:pPr>
  </w:style>
  <w:style w:type="character" w:customStyle="1" w:styleId="c8">
    <w:name w:val="c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0.jpeg"/><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0.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60.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0.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90.jpeg"/><Relationship Id="rId28" Type="http://schemas.openxmlformats.org/officeDocument/2006/relationships/image" Target="media/image120.jpeg"/><Relationship Id="rId10" Type="http://schemas.openxmlformats.org/officeDocument/2006/relationships/image" Target="media/image3.gif"/><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20.jpeg"/><Relationship Id="rId14" Type="http://schemas.openxmlformats.org/officeDocument/2006/relationships/image" Target="media/image5.jpeg"/><Relationship Id="rId22" Type="http://schemas.openxmlformats.org/officeDocument/2006/relationships/image" Target="media/image80.jpeg"/><Relationship Id="rId27" Type="http://schemas.openxmlformats.org/officeDocument/2006/relationships/image" Target="media/image110.jpeg"/><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200"/>
    <customShpInfo spid="_x0000_s1026"/>
    <customShpInfo spid="_x0000_s1286"/>
    <customShpInfo spid="_x0000_s1201"/>
    <customShpInfo spid="_x0000_s12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Words>
  <Characters>242</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Uchitel</cp:lastModifiedBy>
  <cp:revision>3</cp:revision>
  <cp:lastPrinted>2016-05-29T12:07:00Z</cp:lastPrinted>
  <dcterms:created xsi:type="dcterms:W3CDTF">2025-12-18T09:59:00Z</dcterms:created>
  <dcterms:modified xsi:type="dcterms:W3CDTF">2025-12-19T08:29:00Z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076DDD0E431844CA98C58453AE87F276_13</vt:lpwstr>
  </property>
</Properties>
</file>